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470"/>
      </w:tblGrid>
      <w:tr w:rsidR="00AE7BEF" w:rsidRPr="00825B28" w:rsidTr="00BA18EB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Pr="00825B2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E7BEF" w:rsidRPr="00825B28" w:rsidTr="00BA18EB">
        <w:trPr>
          <w:trHeight w:val="532"/>
        </w:trPr>
        <w:tc>
          <w:tcPr>
            <w:tcW w:w="9654" w:type="dxa"/>
            <w:gridSpan w:val="9"/>
            <w:shd w:val="clear" w:color="auto" w:fill="auto"/>
            <w:vAlign w:val="center"/>
            <w:hideMark/>
          </w:tcPr>
          <w:p w:rsidR="00AE7BEF" w:rsidRPr="00825B2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E7BEF" w:rsidRPr="00825B28" w:rsidTr="00BA18EB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  <w:p w:rsidR="002D5376" w:rsidRPr="00825B28" w:rsidRDefault="002D5376" w:rsidP="00BA18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МЕЖРЕГИОНАЛЬНЫЙ ЦЕНТР КОМПЕТЕНЦИЙ В ОБЛАСТИ ИСКУССТВА, ДИЗАЙНА И СФЕРЫ УСЛУГ</w:t>
            </w: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25B2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AE7BEF" w:rsidRPr="00825B28" w:rsidTr="00BA18EB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AE7BEF" w:rsidRPr="00825B28" w:rsidTr="00BA18EB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BA18EB">
        <w:trPr>
          <w:trHeight w:val="360"/>
        </w:trPr>
        <w:tc>
          <w:tcPr>
            <w:tcW w:w="9654" w:type="dxa"/>
            <w:gridSpan w:val="9"/>
            <w:vMerge w:val="restart"/>
            <w:shd w:val="clear" w:color="auto" w:fill="auto"/>
            <w:vAlign w:val="center"/>
            <w:hideMark/>
          </w:tcPr>
          <w:p w:rsidR="00DD2437" w:rsidRPr="00DD593C" w:rsidRDefault="00DD2437" w:rsidP="00DD2437">
            <w:pPr>
              <w:pStyle w:val="Default"/>
              <w:spacing w:line="360" w:lineRule="auto"/>
              <w:jc w:val="center"/>
              <w:rPr>
                <w:b/>
                <w:bCs/>
                <w:caps/>
                <w:color w:val="auto"/>
                <w:sz w:val="28"/>
                <w:szCs w:val="28"/>
              </w:rPr>
            </w:pPr>
            <w:r w:rsidRPr="00DD593C">
              <w:rPr>
                <w:b/>
                <w:bCs/>
                <w:color w:val="auto"/>
                <w:sz w:val="28"/>
                <w:szCs w:val="28"/>
              </w:rPr>
              <w:t>ОП.</w:t>
            </w:r>
            <w:r w:rsidR="00665745">
              <w:rPr>
                <w:b/>
                <w:bCs/>
                <w:color w:val="auto"/>
                <w:sz w:val="28"/>
                <w:szCs w:val="28"/>
              </w:rPr>
              <w:t>06</w:t>
            </w:r>
            <w:r w:rsidRPr="00DD593C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65745" w:rsidRPr="00665745">
              <w:rPr>
                <w:b/>
                <w:bCs/>
                <w:caps/>
                <w:color w:val="auto"/>
                <w:sz w:val="28"/>
                <w:szCs w:val="28"/>
              </w:rPr>
              <w:t>Черчение и перспектива</w:t>
            </w:r>
          </w:p>
          <w:p w:rsidR="00AE7BEF" w:rsidRPr="00825B2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BEF" w:rsidRPr="00825B28" w:rsidTr="00BA18EB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BEF" w:rsidRPr="00825B28" w:rsidTr="00BA18EB">
        <w:trPr>
          <w:trHeight w:val="360"/>
        </w:trPr>
        <w:tc>
          <w:tcPr>
            <w:tcW w:w="9654" w:type="dxa"/>
            <w:gridSpan w:val="9"/>
            <w:vMerge w:val="restart"/>
            <w:shd w:val="clear" w:color="auto" w:fill="auto"/>
            <w:vAlign w:val="bottom"/>
            <w:hideMark/>
          </w:tcPr>
          <w:p w:rsidR="00BC27A8" w:rsidRPr="00C16C68" w:rsidRDefault="00AE7BEF" w:rsidP="00BC2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2437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BC27A8" w:rsidRPr="00C16C68">
              <w:rPr>
                <w:rFonts w:ascii="Arial" w:hAnsi="Arial" w:cs="Arial"/>
                <w:sz w:val="28"/>
                <w:szCs w:val="28"/>
              </w:rPr>
              <w:t xml:space="preserve">по профессии среднего профессионального образования </w:t>
            </w:r>
          </w:p>
          <w:p w:rsidR="00DD2437" w:rsidRPr="00DD2437" w:rsidRDefault="00BC27A8" w:rsidP="00BC27A8">
            <w:pPr>
              <w:spacing w:after="0"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C7ED5">
              <w:rPr>
                <w:rFonts w:ascii="Arial" w:hAnsi="Arial" w:cs="Arial"/>
                <w:sz w:val="28"/>
                <w:szCs w:val="28"/>
              </w:rPr>
              <w:t>51.01.01</w:t>
            </w: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B6EB5">
              <w:rPr>
                <w:rFonts w:ascii="Arial" w:hAnsi="Arial" w:cs="Arial"/>
                <w:sz w:val="28"/>
                <w:szCs w:val="28"/>
              </w:rPr>
              <w:t>Исполнитель художественно-оформительских работ</w:t>
            </w:r>
          </w:p>
          <w:p w:rsidR="00AE7BEF" w:rsidRPr="00825B2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E7BEF" w:rsidRPr="00825B28" w:rsidTr="00BA18EB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BA18EB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Тюмень 20</w:t>
      </w:r>
      <w:r w:rsidR="000F6E89" w:rsidRPr="007079A9">
        <w:rPr>
          <w:rFonts w:ascii="Arial" w:hAnsi="Arial" w:cs="Arial"/>
          <w:b/>
          <w:sz w:val="24"/>
          <w:szCs w:val="24"/>
        </w:rPr>
        <w:t>2</w:t>
      </w:r>
      <w:r w:rsidR="00665745">
        <w:rPr>
          <w:rFonts w:ascii="Arial" w:hAnsi="Arial" w:cs="Arial"/>
          <w:b/>
          <w:sz w:val="24"/>
          <w:szCs w:val="24"/>
        </w:rPr>
        <w:t>5</w:t>
      </w:r>
    </w:p>
    <w:p w:rsidR="008C644F" w:rsidRDefault="008C644F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D61478" w:rsidRPr="00583E23" w:rsidRDefault="00D61478" w:rsidP="00D61478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83E23">
        <w:rPr>
          <w:rFonts w:ascii="Arial" w:hAnsi="Arial" w:cs="Arial"/>
          <w:color w:val="000000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Pr="00583E23">
        <w:rPr>
          <w:rFonts w:ascii="Arial" w:hAnsi="Arial" w:cs="Arial"/>
          <w:spacing w:val="-4"/>
          <w:sz w:val="24"/>
          <w:szCs w:val="24"/>
        </w:rPr>
        <w:t xml:space="preserve">по </w:t>
      </w:r>
      <w:r w:rsidR="00BF0602">
        <w:rPr>
          <w:rFonts w:ascii="Arial" w:hAnsi="Arial" w:cs="Arial"/>
          <w:spacing w:val="-4"/>
          <w:sz w:val="24"/>
          <w:szCs w:val="24"/>
        </w:rPr>
        <w:t>профессии</w:t>
      </w:r>
      <w:r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="008C7ED5">
        <w:rPr>
          <w:rFonts w:ascii="Arial" w:hAnsi="Arial" w:cs="Arial"/>
          <w:spacing w:val="-4"/>
          <w:sz w:val="24"/>
          <w:szCs w:val="24"/>
        </w:rPr>
        <w:t>54.01.01</w:t>
      </w:r>
      <w:r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Pr="00EB6EB5">
        <w:rPr>
          <w:rFonts w:ascii="Arial" w:hAnsi="Arial" w:cs="Arial"/>
          <w:spacing w:val="-4"/>
          <w:sz w:val="24"/>
          <w:szCs w:val="24"/>
        </w:rPr>
        <w:t>Исполнитель художественно-оформительских работ</w:t>
      </w:r>
      <w:r w:rsidRPr="00583E23">
        <w:rPr>
          <w:rFonts w:ascii="Arial" w:hAnsi="Arial" w:cs="Arial"/>
          <w:spacing w:val="-4"/>
          <w:sz w:val="24"/>
          <w:szCs w:val="24"/>
        </w:rPr>
        <w:t>,</w:t>
      </w:r>
      <w:r w:rsidRPr="00583E23">
        <w:rPr>
          <w:rFonts w:ascii="Arial" w:hAnsi="Arial" w:cs="Arial"/>
          <w:color w:val="000000"/>
          <w:sz w:val="24"/>
          <w:szCs w:val="24"/>
        </w:rPr>
        <w:t xml:space="preserve"> утвержденным приказом Министерства образования и науки Российской Федерации</w:t>
      </w:r>
      <w:r w:rsidRPr="00583E23">
        <w:rPr>
          <w:rFonts w:ascii="Arial" w:hAnsi="Arial" w:cs="Arial"/>
          <w:spacing w:val="-4"/>
          <w:sz w:val="24"/>
          <w:szCs w:val="24"/>
        </w:rPr>
        <w:t>.</w:t>
      </w:r>
    </w:p>
    <w:p w:rsidR="00D61478" w:rsidRDefault="00D61478" w:rsidP="00D6147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61478" w:rsidRPr="00583E23" w:rsidRDefault="00D61478" w:rsidP="00D61478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3E23">
        <w:rPr>
          <w:rFonts w:ascii="Arial" w:hAnsi="Arial" w:cs="Arial"/>
          <w:sz w:val="24"/>
          <w:szCs w:val="24"/>
        </w:rPr>
        <w:t>Разработчик: Т.Н. Новикова, преподаватель</w:t>
      </w:r>
      <w:r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</w:p>
    <w:p w:rsidR="00D61478" w:rsidRDefault="00D61478" w:rsidP="00D61478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61478" w:rsidRDefault="00D61478" w:rsidP="00D61478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957"/>
        <w:gridCol w:w="978"/>
        <w:gridCol w:w="3176"/>
        <w:gridCol w:w="960"/>
        <w:gridCol w:w="960"/>
        <w:gridCol w:w="960"/>
        <w:gridCol w:w="960"/>
        <w:gridCol w:w="270"/>
      </w:tblGrid>
      <w:tr w:rsidR="00D61478" w:rsidRPr="002D67DA" w:rsidTr="00262AFE">
        <w:trPr>
          <w:trHeight w:val="30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ОДОБРЕНО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1478" w:rsidRPr="002D67DA" w:rsidTr="00262AFE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на заседании ПЦК</w:t>
            </w:r>
            <w:r w:rsidRPr="00B57624">
              <w:rPr>
                <w:rFonts w:ascii="Arial" w:hAnsi="Arial" w:cs="Arial"/>
                <w:sz w:val="24"/>
                <w:szCs w:val="24"/>
              </w:rPr>
              <w:t xml:space="preserve"> Индустрии красоты и моды</w:t>
            </w:r>
          </w:p>
        </w:tc>
      </w:tr>
      <w:tr w:rsidR="00D61478" w:rsidRPr="002D67DA" w:rsidTr="00262AFE">
        <w:trPr>
          <w:trHeight w:val="300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Протокол №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1478" w:rsidRPr="002D67DA" w:rsidTr="00262AFE">
        <w:trPr>
          <w:trHeight w:val="300"/>
        </w:trPr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ПЦК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1478" w:rsidRPr="002D67DA" w:rsidTr="00262AFE">
        <w:trPr>
          <w:trHeight w:val="375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1478" w:rsidRPr="00C316CA" w:rsidRDefault="00D61478" w:rsidP="00262AFE">
            <w:pPr>
              <w:pStyle w:val="Default"/>
            </w:pPr>
            <w:r w:rsidRPr="00C316CA">
              <w:rPr>
                <w:sz w:val="22"/>
                <w:szCs w:val="22"/>
              </w:rPr>
              <w:t xml:space="preserve">___________________ </w:t>
            </w:r>
            <w:r w:rsidRPr="00C316CA">
              <w:rPr>
                <w:color w:val="auto"/>
                <w:sz w:val="22"/>
                <w:szCs w:val="22"/>
              </w:rPr>
              <w:t>/____________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1478" w:rsidRPr="002D67DA" w:rsidTr="00262AFE">
        <w:trPr>
          <w:trHeight w:val="36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1478" w:rsidRPr="00C316CA" w:rsidRDefault="00D61478" w:rsidP="00262AFE">
            <w:pPr>
              <w:pStyle w:val="Default"/>
            </w:pPr>
            <w:r w:rsidRPr="00C316CA">
              <w:rPr>
                <w:color w:val="auto"/>
                <w:sz w:val="22"/>
                <w:szCs w:val="22"/>
              </w:rPr>
              <w:t>подпись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478" w:rsidRPr="002D67DA" w:rsidRDefault="00D61478" w:rsidP="00262AF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D61478" w:rsidRDefault="00D61478" w:rsidP="0088767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61478" w:rsidRDefault="00D614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F3AF3" w:rsidRDefault="008F3AF3" w:rsidP="00D61478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1478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D61478" w:rsidRPr="00D61478" w:rsidRDefault="00D61478" w:rsidP="00D61478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080"/>
        <w:gridCol w:w="1667"/>
      </w:tblGrid>
      <w:tr w:rsidR="00620F49" w:rsidRPr="00D61478" w:rsidTr="00D61478">
        <w:tc>
          <w:tcPr>
            <w:tcW w:w="8080" w:type="dxa"/>
          </w:tcPr>
          <w:p w:rsidR="004651FE" w:rsidRPr="00D61478" w:rsidRDefault="008F3AF3" w:rsidP="00D61478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after="0"/>
              <w:ind w:left="0" w:firstLine="0"/>
              <w:rPr>
                <w:rFonts w:ascii="Arial" w:hAnsi="Arial" w:cs="Arial"/>
                <w:szCs w:val="24"/>
              </w:rPr>
            </w:pPr>
            <w:r w:rsidRPr="00D61478">
              <w:rPr>
                <w:rFonts w:ascii="Arial" w:hAnsi="Arial" w:cs="Arial"/>
                <w:szCs w:val="24"/>
              </w:rPr>
              <w:t xml:space="preserve">ОБЩАЯ ХАРАКТЕРИСТИКА </w:t>
            </w:r>
            <w:r w:rsidR="0055310E" w:rsidRPr="00D61478">
              <w:rPr>
                <w:rFonts w:ascii="Arial" w:hAnsi="Arial" w:cs="Arial"/>
                <w:szCs w:val="24"/>
              </w:rPr>
              <w:t xml:space="preserve">РАБОЧЕЙ </w:t>
            </w:r>
            <w:r w:rsidRPr="00D61478">
              <w:rPr>
                <w:rFonts w:ascii="Arial" w:hAnsi="Arial" w:cs="Arial"/>
                <w:szCs w:val="24"/>
              </w:rPr>
              <w:t xml:space="preserve">ПРОГРАММЫ УЧЕБНОЙ </w:t>
            </w:r>
          </w:p>
          <w:p w:rsidR="008F3AF3" w:rsidRPr="00D61478" w:rsidRDefault="004651FE" w:rsidP="00D61478">
            <w:pPr>
              <w:tabs>
                <w:tab w:val="left" w:pos="313"/>
              </w:tabs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D61478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F3AF3" w:rsidRPr="00D61478">
              <w:rPr>
                <w:rFonts w:ascii="Arial" w:hAnsi="Arial" w:cs="Arial"/>
                <w:sz w:val="24"/>
                <w:szCs w:val="24"/>
              </w:rPr>
              <w:t>ДИСЦИПЛИНЫ</w:t>
            </w:r>
          </w:p>
        </w:tc>
        <w:tc>
          <w:tcPr>
            <w:tcW w:w="1667" w:type="dxa"/>
          </w:tcPr>
          <w:p w:rsidR="008F3AF3" w:rsidRPr="00D61478" w:rsidRDefault="009B2062" w:rsidP="00D61478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147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620F49" w:rsidRPr="00D61478" w:rsidTr="00D61478">
        <w:tc>
          <w:tcPr>
            <w:tcW w:w="8080" w:type="dxa"/>
          </w:tcPr>
          <w:p w:rsidR="008F3AF3" w:rsidRPr="00D61478" w:rsidRDefault="008F3AF3" w:rsidP="00D61478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D61478">
              <w:rPr>
                <w:rFonts w:ascii="Arial" w:hAnsi="Arial" w:cs="Arial"/>
                <w:szCs w:val="24"/>
              </w:rPr>
              <w:t>СТРУКТУРА</w:t>
            </w:r>
            <w:r w:rsidR="0055310E" w:rsidRPr="00D61478">
              <w:rPr>
                <w:rFonts w:ascii="Arial" w:hAnsi="Arial" w:cs="Arial"/>
                <w:szCs w:val="24"/>
              </w:rPr>
              <w:t xml:space="preserve"> И СОДЕРЖАНИЕ</w:t>
            </w:r>
            <w:r w:rsidRPr="00D61478">
              <w:rPr>
                <w:rFonts w:ascii="Arial" w:hAnsi="Arial" w:cs="Arial"/>
                <w:szCs w:val="24"/>
              </w:rPr>
              <w:t xml:space="preserve"> УЧЕБНОЙ ДИСЦИПЛИНЫ</w:t>
            </w:r>
          </w:p>
        </w:tc>
        <w:tc>
          <w:tcPr>
            <w:tcW w:w="1667" w:type="dxa"/>
          </w:tcPr>
          <w:p w:rsidR="008F3AF3" w:rsidRPr="00D61478" w:rsidRDefault="009B2062" w:rsidP="00D61478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1478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620F49" w:rsidRPr="00D61478" w:rsidTr="00D61478">
        <w:tc>
          <w:tcPr>
            <w:tcW w:w="8080" w:type="dxa"/>
          </w:tcPr>
          <w:p w:rsidR="008F3AF3" w:rsidRPr="00D61478" w:rsidRDefault="008F3AF3" w:rsidP="00D61478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312" w:hanging="312"/>
              <w:rPr>
                <w:rFonts w:ascii="Arial" w:hAnsi="Arial" w:cs="Arial"/>
                <w:szCs w:val="24"/>
              </w:rPr>
            </w:pPr>
            <w:r w:rsidRPr="00D61478">
              <w:rPr>
                <w:rFonts w:ascii="Arial" w:hAnsi="Arial" w:cs="Arial"/>
                <w:szCs w:val="24"/>
              </w:rPr>
              <w:t xml:space="preserve">УСЛОВИЯ РЕАЛИЗАЦИИ </w:t>
            </w:r>
            <w:r w:rsidR="0055310E" w:rsidRPr="00D61478">
              <w:rPr>
                <w:rFonts w:ascii="Arial" w:hAnsi="Arial" w:cs="Arial"/>
                <w:szCs w:val="24"/>
              </w:rPr>
              <w:t xml:space="preserve">РАБОЧЕЙ </w:t>
            </w:r>
            <w:r w:rsidRPr="00D61478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1667" w:type="dxa"/>
          </w:tcPr>
          <w:p w:rsidR="008F3AF3" w:rsidRPr="00D61478" w:rsidRDefault="00431F9F" w:rsidP="00D61478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8F3AF3" w:rsidRPr="00D61478" w:rsidTr="00D61478">
        <w:tc>
          <w:tcPr>
            <w:tcW w:w="8080" w:type="dxa"/>
          </w:tcPr>
          <w:p w:rsidR="008F3AF3" w:rsidRPr="00D61478" w:rsidRDefault="008F3AF3" w:rsidP="00D61478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312" w:hanging="312"/>
              <w:rPr>
                <w:rFonts w:ascii="Arial" w:hAnsi="Arial" w:cs="Arial"/>
                <w:szCs w:val="24"/>
              </w:rPr>
            </w:pPr>
            <w:r w:rsidRPr="00D61478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667" w:type="dxa"/>
          </w:tcPr>
          <w:p w:rsidR="008F3AF3" w:rsidRPr="00D61478" w:rsidRDefault="00431F9F" w:rsidP="00D61478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8F3AF3" w:rsidRPr="00D61478" w:rsidRDefault="008F3AF3" w:rsidP="00D61478">
      <w:pPr>
        <w:rPr>
          <w:rFonts w:ascii="Times New Roman" w:hAnsi="Times New Roman"/>
          <w:b/>
          <w:sz w:val="24"/>
          <w:szCs w:val="24"/>
        </w:rPr>
      </w:pPr>
    </w:p>
    <w:p w:rsidR="008F3AF3" w:rsidRPr="00D61478" w:rsidRDefault="008F3AF3" w:rsidP="00D61478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bCs/>
          <w:sz w:val="24"/>
          <w:szCs w:val="24"/>
        </w:rPr>
      </w:pPr>
    </w:p>
    <w:p w:rsidR="008F3AF3" w:rsidRPr="00343013" w:rsidRDefault="008F3AF3" w:rsidP="008F3AF3">
      <w:pPr>
        <w:spacing w:after="120" w:line="240" w:lineRule="auto"/>
        <w:jc w:val="center"/>
        <w:rPr>
          <w:rFonts w:ascii="Arial" w:hAnsi="Arial" w:cs="Arial"/>
          <w:b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  <w:r w:rsidRPr="00343013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1A7AAF" w:rsidRPr="00343013" w:rsidRDefault="001A7AAF" w:rsidP="003345DD">
      <w:pPr>
        <w:spacing w:after="120" w:line="240" w:lineRule="auto"/>
        <w:ind w:firstLine="709"/>
        <w:rPr>
          <w:rFonts w:ascii="Arial" w:hAnsi="Arial" w:cs="Arial"/>
          <w:b/>
          <w:strike/>
        </w:rPr>
      </w:pPr>
      <w:r w:rsidRPr="00343013">
        <w:rPr>
          <w:rFonts w:ascii="Arial" w:hAnsi="Arial" w:cs="Arial"/>
          <w:b/>
        </w:rPr>
        <w:t>1.1. Место дисциплины в структуре основной профессиональной образовательной программы</w:t>
      </w:r>
      <w:r w:rsidRPr="00343013">
        <w:rPr>
          <w:rFonts w:ascii="Arial" w:hAnsi="Arial" w:cs="Arial"/>
          <w:b/>
          <w:color w:val="538135" w:themeColor="accent6" w:themeShade="BF"/>
        </w:rPr>
        <w:t xml:space="preserve"> </w:t>
      </w:r>
    </w:p>
    <w:p w:rsidR="0020433D" w:rsidRPr="00A609A8" w:rsidRDefault="001A7AAF" w:rsidP="00204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 xml:space="preserve">Учебная дисциплина </w:t>
      </w:r>
      <w:r w:rsidRPr="00DD1D60">
        <w:rPr>
          <w:rFonts w:ascii="Arial" w:hAnsi="Arial" w:cs="Arial"/>
        </w:rPr>
        <w:t>ОП.</w:t>
      </w:r>
      <w:r w:rsidR="0020433D">
        <w:rPr>
          <w:rFonts w:ascii="Arial" w:hAnsi="Arial" w:cs="Arial"/>
        </w:rPr>
        <w:t>06</w:t>
      </w:r>
      <w:r w:rsidRPr="00DD1D60">
        <w:rPr>
          <w:rFonts w:ascii="Arial" w:hAnsi="Arial" w:cs="Arial"/>
        </w:rPr>
        <w:t xml:space="preserve"> </w:t>
      </w:r>
      <w:r w:rsidR="0020433D">
        <w:rPr>
          <w:rFonts w:ascii="Arial" w:hAnsi="Arial" w:cs="Arial"/>
        </w:rPr>
        <w:t>Ч</w:t>
      </w:r>
      <w:r w:rsidRPr="000F708F">
        <w:rPr>
          <w:rFonts w:ascii="Arial" w:hAnsi="Arial" w:cs="Arial"/>
        </w:rPr>
        <w:t>ерчени</w:t>
      </w:r>
      <w:r w:rsidR="0020433D">
        <w:rPr>
          <w:rFonts w:ascii="Arial" w:hAnsi="Arial" w:cs="Arial"/>
        </w:rPr>
        <w:t>е</w:t>
      </w:r>
      <w:r w:rsidRPr="000F708F">
        <w:rPr>
          <w:rFonts w:ascii="Arial" w:hAnsi="Arial" w:cs="Arial"/>
        </w:rPr>
        <w:t xml:space="preserve"> и </w:t>
      </w:r>
      <w:r w:rsidR="0020433D">
        <w:rPr>
          <w:rFonts w:ascii="Arial" w:hAnsi="Arial" w:cs="Arial"/>
        </w:rPr>
        <w:t>перспектива</w:t>
      </w:r>
      <w:r w:rsidRPr="000F708F">
        <w:rPr>
          <w:rFonts w:ascii="Arial" w:hAnsi="Arial" w:cs="Arial"/>
        </w:rPr>
        <w:t xml:space="preserve"> </w:t>
      </w:r>
      <w:r w:rsidRPr="00343013">
        <w:rPr>
          <w:rFonts w:ascii="Arial" w:hAnsi="Arial" w:cs="Arial"/>
        </w:rPr>
        <w:t xml:space="preserve">является частью </w:t>
      </w:r>
      <w:r w:rsidRPr="00A609A8">
        <w:rPr>
          <w:rFonts w:ascii="Arial" w:hAnsi="Arial" w:cs="Arial"/>
        </w:rPr>
        <w:t>общепрофессионального</w:t>
      </w:r>
      <w:r w:rsidRPr="00343013">
        <w:rPr>
          <w:rFonts w:ascii="Arial" w:hAnsi="Arial" w:cs="Arial"/>
        </w:rPr>
        <w:t xml:space="preserve"> цикла образовательной программы среднего профессионального образования </w:t>
      </w:r>
      <w:r w:rsidRPr="00A609A8">
        <w:rPr>
          <w:rFonts w:ascii="Arial" w:hAnsi="Arial" w:cs="Arial"/>
        </w:rPr>
        <w:t xml:space="preserve">по </w:t>
      </w:r>
      <w:r w:rsidR="00565D04">
        <w:rPr>
          <w:rFonts w:ascii="Arial" w:hAnsi="Arial" w:cs="Arial"/>
        </w:rPr>
        <w:t>профессии</w:t>
      </w:r>
      <w:r w:rsidRPr="00A609A8">
        <w:rPr>
          <w:rFonts w:ascii="Arial" w:hAnsi="Arial" w:cs="Arial"/>
        </w:rPr>
        <w:t xml:space="preserve"> </w:t>
      </w:r>
      <w:r w:rsidR="008C7ED5">
        <w:rPr>
          <w:rFonts w:ascii="Arial" w:hAnsi="Arial" w:cs="Arial"/>
        </w:rPr>
        <w:t>54.01.01</w:t>
      </w:r>
      <w:r w:rsidR="0020433D" w:rsidRPr="00A609A8">
        <w:rPr>
          <w:rFonts w:ascii="Arial" w:hAnsi="Arial" w:cs="Arial"/>
        </w:rPr>
        <w:t xml:space="preserve"> </w:t>
      </w:r>
      <w:r w:rsidR="0020433D" w:rsidRPr="00D5627E">
        <w:rPr>
          <w:rFonts w:ascii="Arial" w:hAnsi="Arial" w:cs="Arial"/>
        </w:rPr>
        <w:t>Исполнитель художественно-оформительских работ</w:t>
      </w:r>
      <w:r w:rsidR="0020433D" w:rsidRPr="00A609A8">
        <w:rPr>
          <w:rFonts w:ascii="Arial" w:hAnsi="Arial" w:cs="Arial"/>
        </w:rPr>
        <w:t xml:space="preserve">. </w:t>
      </w:r>
    </w:p>
    <w:p w:rsidR="001A7AAF" w:rsidRPr="001A7AAF" w:rsidRDefault="001A7AAF" w:rsidP="003345DD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1.2. Цель и планируемые результаты освоения дисциплины</w:t>
      </w:r>
      <w:r>
        <w:rPr>
          <w:rFonts w:ascii="Arial" w:hAnsi="Arial" w:cs="Arial"/>
          <w:b/>
        </w:rPr>
        <w:t xml:space="preserve"> </w:t>
      </w:r>
      <w:r w:rsidRPr="00DD1D60">
        <w:rPr>
          <w:rFonts w:ascii="Arial" w:hAnsi="Arial" w:cs="Arial"/>
          <w:b/>
        </w:rPr>
        <w:t>ОП.</w:t>
      </w:r>
      <w:r w:rsidR="0020433D">
        <w:rPr>
          <w:rFonts w:ascii="Arial" w:hAnsi="Arial" w:cs="Arial"/>
          <w:b/>
        </w:rPr>
        <w:t>06</w:t>
      </w:r>
      <w:r w:rsidRPr="00DD1D60">
        <w:rPr>
          <w:rFonts w:ascii="Arial" w:hAnsi="Arial" w:cs="Arial"/>
          <w:b/>
        </w:rPr>
        <w:t xml:space="preserve"> </w:t>
      </w:r>
      <w:r w:rsidR="0020433D">
        <w:rPr>
          <w:rFonts w:ascii="Arial" w:hAnsi="Arial" w:cs="Arial"/>
          <w:b/>
        </w:rPr>
        <w:t>Ч</w:t>
      </w:r>
      <w:r w:rsidRPr="001A7AAF">
        <w:rPr>
          <w:rFonts w:ascii="Arial" w:hAnsi="Arial" w:cs="Arial"/>
          <w:b/>
        </w:rPr>
        <w:t>ерчени</w:t>
      </w:r>
      <w:r w:rsidR="0020433D">
        <w:rPr>
          <w:rFonts w:ascii="Arial" w:hAnsi="Arial" w:cs="Arial"/>
          <w:b/>
        </w:rPr>
        <w:t>е</w:t>
      </w:r>
      <w:r w:rsidRPr="001A7AAF">
        <w:rPr>
          <w:rFonts w:ascii="Arial" w:hAnsi="Arial" w:cs="Arial"/>
          <w:b/>
        </w:rPr>
        <w:t xml:space="preserve"> и </w:t>
      </w:r>
      <w:r w:rsidR="00E53B4E">
        <w:rPr>
          <w:rFonts w:ascii="Arial" w:hAnsi="Arial" w:cs="Arial"/>
          <w:b/>
        </w:rPr>
        <w:t>перспектива</w:t>
      </w:r>
    </w:p>
    <w:p w:rsidR="001A7AAF" w:rsidRDefault="001A7AAF" w:rsidP="001A7AAF">
      <w:pPr>
        <w:suppressAutoHyphens/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>В рамках программы учебной дисциплины обучающимися осваиваются умения и знания, обеспечивается формирование профессиональных и общих компетенций</w:t>
      </w:r>
    </w:p>
    <w:p w:rsidR="00956464" w:rsidRDefault="00956464" w:rsidP="00956464">
      <w:pPr>
        <w:spacing w:before="120" w:after="120"/>
        <w:ind w:firstLine="709"/>
        <w:jc w:val="both"/>
        <w:rPr>
          <w:b/>
        </w:rPr>
      </w:pPr>
      <w:r w:rsidRPr="00270F9D">
        <w:rPr>
          <w:b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  <w:t>Код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  <w:t>Наименование общих компетенций</w:t>
            </w:r>
          </w:p>
        </w:tc>
      </w:tr>
      <w:tr w:rsidR="00E53B4E" w:rsidRPr="00E53B4E" w:rsidTr="00E53B4E">
        <w:trPr>
          <w:trHeight w:val="3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keepNext/>
              <w:spacing w:after="0" w:line="240" w:lineRule="auto"/>
              <w:outlineLvl w:val="1"/>
              <w:rPr>
                <w:rFonts w:ascii="Arial" w:hAnsi="Arial" w:cs="Arial"/>
                <w:bCs/>
                <w:iCs/>
                <w:color w:val="FF0000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01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114"/>
              <w:jc w:val="both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E53B4E">
              <w:rPr>
                <w:sz w:val="20"/>
                <w:lang w:eastAsia="en-US"/>
              </w:rPr>
              <w:t>Выбирать</w:t>
            </w:r>
            <w:r w:rsidRPr="00E53B4E">
              <w:rPr>
                <w:spacing w:val="-11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 xml:space="preserve">способы </w:t>
            </w:r>
            <w:r w:rsidRPr="00E53B4E">
              <w:rPr>
                <w:sz w:val="20"/>
                <w:lang w:eastAsia="en-US"/>
              </w:rPr>
              <w:t>решения</w:t>
            </w:r>
            <w:r w:rsidRPr="00E53B4E">
              <w:rPr>
                <w:spacing w:val="-8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>задач профессиональной деятельности, применительно</w:t>
            </w:r>
            <w:r w:rsidRPr="00E53B4E">
              <w:rPr>
                <w:spacing w:val="5"/>
                <w:sz w:val="20"/>
                <w:lang w:eastAsia="en-US"/>
              </w:rPr>
              <w:t xml:space="preserve"> </w:t>
            </w:r>
            <w:r w:rsidRPr="00E53B4E">
              <w:rPr>
                <w:spacing w:val="-10"/>
                <w:sz w:val="20"/>
                <w:lang w:eastAsia="en-US"/>
              </w:rPr>
              <w:t xml:space="preserve">к </w:t>
            </w:r>
            <w:r w:rsidRPr="00E53B4E">
              <w:rPr>
                <w:spacing w:val="-2"/>
                <w:sz w:val="20"/>
                <w:lang w:eastAsia="en-US"/>
              </w:rPr>
              <w:t>различным контекстам</w:t>
            </w:r>
          </w:p>
        </w:tc>
      </w:tr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02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11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E53B4E">
              <w:rPr>
                <w:spacing w:val="-2"/>
                <w:sz w:val="20"/>
                <w:lang w:eastAsia="en-US"/>
              </w:rPr>
              <w:t xml:space="preserve">Использовать современные </w:t>
            </w:r>
            <w:r w:rsidRPr="00E53B4E">
              <w:rPr>
                <w:sz w:val="20"/>
                <w:lang w:eastAsia="en-US"/>
              </w:rPr>
              <w:t>средства</w:t>
            </w:r>
            <w:r w:rsidRPr="00E53B4E">
              <w:rPr>
                <w:spacing w:val="-8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 xml:space="preserve">поиска, анализа </w:t>
            </w:r>
            <w:r w:rsidRPr="00E53B4E">
              <w:rPr>
                <w:spacing w:val="-10"/>
                <w:sz w:val="20"/>
                <w:lang w:eastAsia="en-US"/>
              </w:rPr>
              <w:t xml:space="preserve">и </w:t>
            </w:r>
            <w:r w:rsidRPr="00E53B4E">
              <w:rPr>
                <w:spacing w:val="-2"/>
                <w:sz w:val="20"/>
                <w:lang w:eastAsia="en-US"/>
              </w:rPr>
              <w:t>интерпретации информации</w:t>
            </w:r>
            <w:r w:rsidRPr="00E53B4E">
              <w:rPr>
                <w:spacing w:val="5"/>
                <w:sz w:val="20"/>
                <w:lang w:eastAsia="en-US"/>
              </w:rPr>
              <w:t xml:space="preserve"> </w:t>
            </w:r>
            <w:r w:rsidRPr="00E53B4E">
              <w:rPr>
                <w:spacing w:val="-10"/>
                <w:sz w:val="20"/>
                <w:lang w:eastAsia="en-US"/>
              </w:rPr>
              <w:t xml:space="preserve">и </w:t>
            </w:r>
            <w:r w:rsidRPr="00E53B4E">
              <w:rPr>
                <w:spacing w:val="-2"/>
                <w:sz w:val="20"/>
                <w:lang w:eastAsia="en-US"/>
              </w:rPr>
              <w:t xml:space="preserve">информационные </w:t>
            </w:r>
            <w:r w:rsidRPr="00E53B4E">
              <w:rPr>
                <w:sz w:val="20"/>
                <w:lang w:eastAsia="en-US"/>
              </w:rPr>
              <w:t>технологии</w:t>
            </w:r>
            <w:r w:rsidRPr="00E53B4E">
              <w:rPr>
                <w:spacing w:val="-8"/>
                <w:sz w:val="20"/>
                <w:lang w:eastAsia="en-US"/>
              </w:rPr>
              <w:t xml:space="preserve"> </w:t>
            </w:r>
            <w:r w:rsidRPr="00E53B4E">
              <w:rPr>
                <w:spacing w:val="-5"/>
                <w:sz w:val="20"/>
                <w:lang w:eastAsia="en-US"/>
              </w:rPr>
              <w:t xml:space="preserve">для </w:t>
            </w:r>
            <w:r w:rsidRPr="00E53B4E">
              <w:rPr>
                <w:sz w:val="20"/>
                <w:lang w:eastAsia="en-US"/>
              </w:rPr>
              <w:t>выполнения</w:t>
            </w:r>
            <w:r w:rsidRPr="00E53B4E">
              <w:rPr>
                <w:spacing w:val="-12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>задач профессиональной деятельности</w:t>
            </w:r>
          </w:p>
        </w:tc>
      </w:tr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03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114" w:right="670"/>
              <w:jc w:val="both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E53B4E">
              <w:rPr>
                <w:sz w:val="20"/>
                <w:lang w:eastAsia="en-US"/>
              </w:rPr>
              <w:t>Планировать</w:t>
            </w:r>
            <w:r w:rsidRPr="00E53B4E">
              <w:rPr>
                <w:spacing w:val="-6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 xml:space="preserve">и </w:t>
            </w:r>
            <w:r w:rsidRPr="00E53B4E">
              <w:rPr>
                <w:spacing w:val="-2"/>
                <w:sz w:val="20"/>
                <w:lang w:eastAsia="en-US"/>
              </w:rPr>
              <w:t xml:space="preserve">реализовывать собственное </w:t>
            </w:r>
            <w:r w:rsidRPr="00E53B4E">
              <w:rPr>
                <w:sz w:val="20"/>
                <w:lang w:eastAsia="en-US"/>
              </w:rPr>
              <w:t>профессиональное</w:t>
            </w:r>
            <w:r w:rsidRPr="00E53B4E">
              <w:rPr>
                <w:spacing w:val="-14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 xml:space="preserve">и </w:t>
            </w:r>
            <w:r w:rsidRPr="00E53B4E">
              <w:rPr>
                <w:spacing w:val="-2"/>
                <w:sz w:val="20"/>
                <w:lang w:eastAsia="en-US"/>
              </w:rPr>
              <w:t xml:space="preserve">личностное развитие, предпринимательскую </w:t>
            </w:r>
            <w:r w:rsidRPr="00E53B4E">
              <w:rPr>
                <w:sz w:val="20"/>
                <w:lang w:eastAsia="en-US"/>
              </w:rPr>
              <w:t xml:space="preserve">деятельность в </w:t>
            </w:r>
            <w:r w:rsidRPr="00E53B4E">
              <w:rPr>
                <w:spacing w:val="-2"/>
                <w:sz w:val="20"/>
                <w:lang w:eastAsia="en-US"/>
              </w:rPr>
              <w:t>профессиональной сфере,</w:t>
            </w:r>
            <w:r w:rsidRPr="00E53B4E">
              <w:rPr>
                <w:spacing w:val="-12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 xml:space="preserve">использовать </w:t>
            </w:r>
            <w:r w:rsidRPr="00E53B4E">
              <w:rPr>
                <w:sz w:val="20"/>
                <w:lang w:eastAsia="en-US"/>
              </w:rPr>
              <w:t xml:space="preserve">знания по правовой и финансовой грамотности в </w:t>
            </w:r>
            <w:r w:rsidRPr="00E53B4E">
              <w:rPr>
                <w:spacing w:val="-2"/>
                <w:sz w:val="20"/>
                <w:lang w:eastAsia="en-US"/>
              </w:rPr>
              <w:t>различных жизненных ситуациях</w:t>
            </w:r>
          </w:p>
        </w:tc>
      </w:tr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04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11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E53B4E">
              <w:rPr>
                <w:spacing w:val="-2"/>
                <w:sz w:val="20"/>
                <w:lang w:eastAsia="en-US"/>
              </w:rPr>
              <w:t xml:space="preserve">Эффективно взаимодействовать </w:t>
            </w:r>
            <w:r w:rsidRPr="00E53B4E">
              <w:rPr>
                <w:sz w:val="20"/>
                <w:lang w:eastAsia="en-US"/>
              </w:rPr>
              <w:t xml:space="preserve">и работать в коллективе и </w:t>
            </w:r>
            <w:r w:rsidRPr="00E53B4E">
              <w:rPr>
                <w:spacing w:val="-2"/>
                <w:sz w:val="20"/>
                <w:lang w:eastAsia="en-US"/>
              </w:rPr>
              <w:t>команде</w:t>
            </w:r>
          </w:p>
        </w:tc>
      </w:tr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05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114" w:right="18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E53B4E">
              <w:rPr>
                <w:spacing w:val="-2"/>
                <w:sz w:val="20"/>
                <w:lang w:eastAsia="en-US"/>
              </w:rPr>
              <w:t xml:space="preserve">Осуществлять </w:t>
            </w:r>
            <w:r w:rsidRPr="00E53B4E">
              <w:rPr>
                <w:sz w:val="20"/>
                <w:lang w:eastAsia="en-US"/>
              </w:rPr>
              <w:t xml:space="preserve">устную и </w:t>
            </w:r>
            <w:r w:rsidRPr="00E53B4E">
              <w:rPr>
                <w:spacing w:val="-2"/>
                <w:sz w:val="20"/>
                <w:lang w:eastAsia="en-US"/>
              </w:rPr>
              <w:t>письменную коммуникацию</w:t>
            </w:r>
            <w:r w:rsidRPr="00E53B4E">
              <w:rPr>
                <w:spacing w:val="-12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>на государственном языке</w:t>
            </w:r>
            <w:r w:rsidRPr="00E53B4E">
              <w:rPr>
                <w:spacing w:val="-12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 xml:space="preserve">Российской </w:t>
            </w:r>
            <w:r w:rsidRPr="00E53B4E">
              <w:rPr>
                <w:sz w:val="20"/>
                <w:lang w:eastAsia="en-US"/>
              </w:rPr>
              <w:t>федерации</w:t>
            </w:r>
            <w:r w:rsidRPr="00E53B4E">
              <w:rPr>
                <w:spacing w:val="-14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>с</w:t>
            </w:r>
            <w:r w:rsidRPr="00E53B4E">
              <w:rPr>
                <w:spacing w:val="-13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 xml:space="preserve">учетом </w:t>
            </w:r>
            <w:r w:rsidRPr="00E53B4E">
              <w:rPr>
                <w:spacing w:val="-2"/>
                <w:sz w:val="20"/>
                <w:lang w:eastAsia="en-US"/>
              </w:rPr>
              <w:t xml:space="preserve">особенностей </w:t>
            </w:r>
            <w:r w:rsidRPr="00E53B4E">
              <w:rPr>
                <w:sz w:val="20"/>
                <w:lang w:eastAsia="en-US"/>
              </w:rPr>
              <w:t>социального</w:t>
            </w:r>
            <w:r w:rsidRPr="00E53B4E">
              <w:rPr>
                <w:spacing w:val="-14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 xml:space="preserve">и </w:t>
            </w:r>
            <w:r w:rsidRPr="00E53B4E">
              <w:rPr>
                <w:spacing w:val="-2"/>
                <w:sz w:val="20"/>
                <w:lang w:eastAsia="en-US"/>
              </w:rPr>
              <w:t>культурного контекста</w:t>
            </w:r>
          </w:p>
        </w:tc>
      </w:tr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07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114" w:right="120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E53B4E">
              <w:rPr>
                <w:spacing w:val="-2"/>
                <w:sz w:val="20"/>
                <w:lang w:eastAsia="en-US"/>
              </w:rPr>
              <w:t xml:space="preserve">Содействовать сохранению </w:t>
            </w:r>
            <w:r w:rsidRPr="00E53B4E">
              <w:rPr>
                <w:sz w:val="20"/>
                <w:lang w:eastAsia="en-US"/>
              </w:rPr>
              <w:t xml:space="preserve">окружающей среды, </w:t>
            </w:r>
            <w:r w:rsidRPr="00E53B4E">
              <w:rPr>
                <w:spacing w:val="-2"/>
                <w:sz w:val="20"/>
                <w:lang w:eastAsia="en-US"/>
              </w:rPr>
              <w:t xml:space="preserve">ресурсосбережению, </w:t>
            </w:r>
            <w:r w:rsidRPr="00E53B4E">
              <w:rPr>
                <w:sz w:val="20"/>
                <w:lang w:eastAsia="en-US"/>
              </w:rPr>
              <w:t>применять</w:t>
            </w:r>
            <w:r w:rsidRPr="00E53B4E">
              <w:rPr>
                <w:spacing w:val="-14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>знания</w:t>
            </w:r>
            <w:r w:rsidRPr="00E53B4E">
              <w:rPr>
                <w:spacing w:val="-13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 xml:space="preserve">об изменении климата, </w:t>
            </w:r>
            <w:r w:rsidRPr="00E53B4E">
              <w:rPr>
                <w:spacing w:val="-2"/>
                <w:sz w:val="20"/>
                <w:lang w:eastAsia="en-US"/>
              </w:rPr>
              <w:t xml:space="preserve">принципы бережливого производства, эффективно </w:t>
            </w:r>
            <w:r w:rsidRPr="00E53B4E">
              <w:rPr>
                <w:sz w:val="20"/>
                <w:lang w:eastAsia="en-US"/>
              </w:rPr>
              <w:t>действовать</w:t>
            </w:r>
            <w:r w:rsidRPr="00E53B4E">
              <w:rPr>
                <w:spacing w:val="-12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 xml:space="preserve">в </w:t>
            </w:r>
            <w:r w:rsidRPr="00E53B4E">
              <w:rPr>
                <w:spacing w:val="-2"/>
                <w:sz w:val="20"/>
                <w:lang w:eastAsia="en-US"/>
              </w:rPr>
              <w:t>чрезвычайных ситуациях</w:t>
            </w:r>
          </w:p>
        </w:tc>
      </w:tr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08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114" w:right="120"/>
              <w:rPr>
                <w:sz w:val="20"/>
                <w:lang w:eastAsia="en-US"/>
              </w:rPr>
            </w:pPr>
            <w:r w:rsidRPr="00E53B4E">
              <w:rPr>
                <w:spacing w:val="-2"/>
                <w:sz w:val="20"/>
                <w:lang w:eastAsia="en-US"/>
              </w:rPr>
              <w:t xml:space="preserve">Использовать средства физической </w:t>
            </w:r>
            <w:r w:rsidRPr="00E53B4E">
              <w:rPr>
                <w:sz w:val="20"/>
                <w:lang w:eastAsia="en-US"/>
              </w:rPr>
              <w:t xml:space="preserve">культуры для сохранения и </w:t>
            </w:r>
            <w:r w:rsidRPr="00E53B4E">
              <w:rPr>
                <w:spacing w:val="-2"/>
                <w:sz w:val="20"/>
                <w:lang w:eastAsia="en-US"/>
              </w:rPr>
              <w:t xml:space="preserve">укрепления </w:t>
            </w:r>
            <w:r w:rsidRPr="00E53B4E">
              <w:rPr>
                <w:sz w:val="20"/>
                <w:lang w:eastAsia="en-US"/>
              </w:rPr>
              <w:t>здоровья</w:t>
            </w:r>
            <w:r w:rsidRPr="00E53B4E">
              <w:rPr>
                <w:spacing w:val="40"/>
                <w:sz w:val="20"/>
                <w:lang w:eastAsia="en-US"/>
              </w:rPr>
              <w:t xml:space="preserve"> </w:t>
            </w:r>
            <w:r w:rsidRPr="00E53B4E">
              <w:rPr>
                <w:sz w:val="20"/>
                <w:lang w:eastAsia="en-US"/>
              </w:rPr>
              <w:t xml:space="preserve">в </w:t>
            </w:r>
            <w:r w:rsidRPr="00E53B4E">
              <w:rPr>
                <w:spacing w:val="-2"/>
                <w:sz w:val="20"/>
                <w:lang w:eastAsia="en-US"/>
              </w:rPr>
              <w:t xml:space="preserve">процессе профессиональной </w:t>
            </w:r>
            <w:r w:rsidRPr="00E53B4E">
              <w:rPr>
                <w:sz w:val="20"/>
                <w:lang w:eastAsia="en-US"/>
              </w:rPr>
              <w:t xml:space="preserve">деятельности и </w:t>
            </w:r>
            <w:r w:rsidRPr="00E53B4E">
              <w:rPr>
                <w:spacing w:val="-2"/>
                <w:sz w:val="20"/>
                <w:lang w:eastAsia="en-US"/>
              </w:rPr>
              <w:t>поддержания</w:t>
            </w:r>
          </w:p>
          <w:p w:rsidR="00E53B4E" w:rsidRPr="00E53B4E" w:rsidRDefault="00E53B4E">
            <w:pPr>
              <w:pStyle w:val="TableParagraph"/>
              <w:spacing w:line="256" w:lineRule="auto"/>
              <w:ind w:left="114"/>
              <w:rPr>
                <w:sz w:val="20"/>
                <w:lang w:eastAsia="en-US"/>
              </w:rPr>
            </w:pPr>
            <w:r w:rsidRPr="00E53B4E">
              <w:rPr>
                <w:spacing w:val="-2"/>
                <w:sz w:val="20"/>
                <w:lang w:eastAsia="en-US"/>
              </w:rPr>
              <w:t>необходимого уровня</w:t>
            </w:r>
            <w:r w:rsidRPr="00E53B4E">
              <w:rPr>
                <w:spacing w:val="-12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>физической подготовленности</w:t>
            </w:r>
          </w:p>
        </w:tc>
      </w:tr>
      <w:tr w:rsidR="00E53B4E" w:rsidRPr="00E53B4E" w:rsidTr="00E53B4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iCs/>
                <w:sz w:val="20"/>
                <w:lang w:eastAsia="en-US"/>
              </w:rPr>
              <w:t>ОК 09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B4E" w:rsidRPr="00E53B4E" w:rsidRDefault="00E53B4E">
            <w:pPr>
              <w:pStyle w:val="TableParagraph"/>
              <w:spacing w:line="256" w:lineRule="auto"/>
              <w:ind w:left="93" w:hanging="10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E53B4E">
              <w:rPr>
                <w:spacing w:val="-2"/>
                <w:sz w:val="20"/>
                <w:lang w:eastAsia="en-US"/>
              </w:rPr>
              <w:t xml:space="preserve">Пользоваться профессиональной </w:t>
            </w:r>
            <w:r w:rsidRPr="00E53B4E">
              <w:rPr>
                <w:sz w:val="20"/>
                <w:lang w:eastAsia="en-US"/>
              </w:rPr>
              <w:t xml:space="preserve">документацией на государственном и </w:t>
            </w:r>
            <w:r w:rsidRPr="00E53B4E">
              <w:rPr>
                <w:spacing w:val="-2"/>
                <w:sz w:val="20"/>
                <w:lang w:eastAsia="en-US"/>
              </w:rPr>
              <w:t>иностранном</w:t>
            </w:r>
            <w:r w:rsidRPr="00E53B4E">
              <w:rPr>
                <w:spacing w:val="-12"/>
                <w:sz w:val="20"/>
                <w:lang w:eastAsia="en-US"/>
              </w:rPr>
              <w:t xml:space="preserve"> </w:t>
            </w:r>
            <w:r w:rsidRPr="00E53B4E">
              <w:rPr>
                <w:spacing w:val="-2"/>
                <w:sz w:val="20"/>
                <w:lang w:eastAsia="en-US"/>
              </w:rPr>
              <w:t>языках</w:t>
            </w:r>
          </w:p>
        </w:tc>
      </w:tr>
    </w:tbl>
    <w:p w:rsidR="00E53B4E" w:rsidRPr="00270F9D" w:rsidRDefault="00E53B4E" w:rsidP="00956464">
      <w:pPr>
        <w:spacing w:before="120" w:after="120"/>
        <w:ind w:firstLine="709"/>
        <w:jc w:val="both"/>
        <w:rPr>
          <w:b/>
        </w:rPr>
      </w:pPr>
    </w:p>
    <w:p w:rsidR="00956464" w:rsidRDefault="00956464" w:rsidP="00956464">
      <w:pPr>
        <w:spacing w:before="120" w:after="120" w:line="360" w:lineRule="auto"/>
        <w:ind w:firstLine="709"/>
        <w:jc w:val="both"/>
        <w:rPr>
          <w:rFonts w:ascii="Arial" w:hAnsi="Arial" w:cs="Arial"/>
          <w:color w:val="FF0000"/>
        </w:rPr>
      </w:pPr>
      <w:r>
        <w:rPr>
          <w:b/>
          <w:bCs/>
        </w:rPr>
        <w:t xml:space="preserve">1.2.2 </w:t>
      </w:r>
      <w:r w:rsidRPr="00541B2B">
        <w:rPr>
          <w:b/>
          <w:bCs/>
        </w:rPr>
        <w:t>Перечень профессиональных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956464" w:rsidRPr="00E53B4E" w:rsidTr="00262AFE">
        <w:trPr>
          <w:tblHeader/>
        </w:trPr>
        <w:tc>
          <w:tcPr>
            <w:tcW w:w="1163" w:type="dxa"/>
          </w:tcPr>
          <w:p w:rsidR="00956464" w:rsidRPr="00E53B4E" w:rsidRDefault="00956464" w:rsidP="00262AFE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E53B4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357" w:type="dxa"/>
          </w:tcPr>
          <w:p w:rsidR="00956464" w:rsidRPr="00E53B4E" w:rsidRDefault="00956464" w:rsidP="00262AFE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E53B4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956464" w:rsidRPr="00E53B4E" w:rsidTr="00BB7124">
        <w:trPr>
          <w:trHeight w:val="303"/>
        </w:trPr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E53B4E">
              <w:rPr>
                <w:rFonts w:ascii="Arial" w:hAnsi="Arial" w:cs="Arial"/>
                <w:sz w:val="20"/>
                <w:szCs w:val="20"/>
                <w:lang w:eastAsia="en-US"/>
              </w:rPr>
              <w:t>ПК 1.1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E53B4E">
              <w:rPr>
                <w:rFonts w:ascii="Arial" w:hAnsi="Arial" w:cs="Arial"/>
                <w:sz w:val="20"/>
                <w:szCs w:val="20"/>
                <w:lang w:eastAsia="en-US"/>
              </w:rPr>
              <w:t>Изготавливать конструкции основ для художественно-оформительских работ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53B4E">
              <w:rPr>
                <w:rFonts w:ascii="Arial" w:hAnsi="Arial" w:cs="Arial"/>
                <w:sz w:val="20"/>
                <w:szCs w:val="20"/>
                <w:lang w:eastAsia="en-US"/>
              </w:rPr>
              <w:t>ПК 1.2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E53B4E">
              <w:rPr>
                <w:rFonts w:ascii="Arial" w:hAnsi="Arial" w:cs="Arial"/>
                <w:sz w:val="20"/>
                <w:szCs w:val="20"/>
                <w:lang w:eastAsia="en-US"/>
              </w:rPr>
              <w:t>Подготавливать к художественно-оформительским работам рабочие поверхности из различных материалов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53B4E">
              <w:rPr>
                <w:rFonts w:ascii="Arial" w:hAnsi="Arial" w:cs="Arial"/>
                <w:sz w:val="20"/>
                <w:szCs w:val="20"/>
                <w:lang w:eastAsia="en-US"/>
              </w:rPr>
              <w:t>ПК 1.3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Составлять колера</w:t>
            </w:r>
          </w:p>
        </w:tc>
      </w:tr>
      <w:tr w:rsidR="00956464" w:rsidRPr="00E53B4E" w:rsidTr="00BB7124">
        <w:trPr>
          <w:trHeight w:val="336"/>
        </w:trPr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1.4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Оформлять фоны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2.1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Изготавливать простые шаблоны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2.2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Вырезать трафареты оригинальных шрифтов и декоративных элементов.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2.3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Выполнять художественные надписи.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3.1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Выполнять роспись рисунков композиционного решения средней сложности по эскизам и под руководством художника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3.2.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Изготавливать объемные элементы художественного оформления из различных материалов.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3.3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Создавать объемно-пространственные композиции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4.1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Выполнять элементы макетирования.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4.2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Подготавливать к использованию исходные изображения, в том числе фотографические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4.3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Комбинировать элементы оформления и надписи в рекламных материалах.</w:t>
            </w:r>
          </w:p>
        </w:tc>
      </w:tr>
      <w:tr w:rsidR="00956464" w:rsidRPr="00E53B4E" w:rsidTr="00BB7124">
        <w:tc>
          <w:tcPr>
            <w:tcW w:w="1163" w:type="dxa"/>
            <w:vAlign w:val="center"/>
          </w:tcPr>
          <w:p w:rsidR="00956464" w:rsidRPr="00E53B4E" w:rsidRDefault="00956464" w:rsidP="00BB7124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ПК 4.4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color w:val="212529"/>
                <w:spacing w:val="-2"/>
                <w:sz w:val="20"/>
                <w:szCs w:val="20"/>
                <w:shd w:val="clear" w:color="auto" w:fill="FFFFFF"/>
              </w:rPr>
              <w:t>Контролировать качество выполненных работ.</w:t>
            </w:r>
          </w:p>
        </w:tc>
      </w:tr>
    </w:tbl>
    <w:p w:rsidR="00956464" w:rsidRPr="00541B2B" w:rsidRDefault="00956464" w:rsidP="00956464">
      <w:pPr>
        <w:spacing w:before="120" w:after="120"/>
        <w:ind w:firstLine="771"/>
        <w:jc w:val="both"/>
        <w:rPr>
          <w:b/>
        </w:rPr>
      </w:pPr>
      <w:r w:rsidRPr="00541B2B">
        <w:rPr>
          <w:bCs/>
        </w:rPr>
        <w:t xml:space="preserve">В результате освоения </w:t>
      </w:r>
      <w:r>
        <w:rPr>
          <w:bCs/>
        </w:rPr>
        <w:t>учебной дисциплины</w:t>
      </w:r>
      <w:r w:rsidRPr="00541B2B">
        <w:rPr>
          <w:bCs/>
        </w:rPr>
        <w:t xml:space="preserve">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  <w:gridCol w:w="6"/>
      </w:tblGrid>
      <w:tr w:rsidR="00956464" w:rsidRPr="00E53B4E" w:rsidTr="00BB7124">
        <w:trPr>
          <w:gridAfter w:val="1"/>
          <w:wAfter w:w="6" w:type="dxa"/>
        </w:trPr>
        <w:tc>
          <w:tcPr>
            <w:tcW w:w="1163" w:type="dxa"/>
          </w:tcPr>
          <w:p w:rsidR="00956464" w:rsidRPr="00E53B4E" w:rsidRDefault="00956464" w:rsidP="00262AFE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sz w:val="20"/>
                <w:lang w:eastAsia="en-US"/>
              </w:rPr>
              <w:t>Уметь</w:t>
            </w:r>
          </w:p>
        </w:tc>
        <w:tc>
          <w:tcPr>
            <w:tcW w:w="8357" w:type="dxa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ind w:left="6"/>
              <w:rPr>
                <w:rFonts w:ascii="Arial" w:hAnsi="Arial" w:cs="Arial"/>
                <w:sz w:val="20"/>
              </w:rPr>
            </w:pPr>
            <w:r w:rsidRPr="00E53B4E">
              <w:rPr>
                <w:rFonts w:ascii="Arial" w:hAnsi="Arial" w:cs="Arial"/>
                <w:sz w:val="20"/>
              </w:rPr>
              <w:t>использовать способы изображения пространственных форм на плоскости;</w:t>
            </w:r>
          </w:p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ind w:left="6"/>
              <w:rPr>
                <w:rFonts w:ascii="Arial" w:hAnsi="Arial" w:cs="Arial"/>
                <w:sz w:val="20"/>
              </w:rPr>
            </w:pPr>
            <w:r w:rsidRPr="00E53B4E">
              <w:rPr>
                <w:rFonts w:ascii="Arial" w:hAnsi="Arial" w:cs="Arial"/>
                <w:sz w:val="20"/>
              </w:rPr>
              <w:t>определять положение в пространстве геометрических объектов;</w:t>
            </w:r>
          </w:p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ind w:left="6"/>
              <w:rPr>
                <w:rFonts w:ascii="Arial" w:hAnsi="Arial" w:cs="Arial"/>
                <w:sz w:val="20"/>
              </w:rPr>
            </w:pPr>
            <w:r w:rsidRPr="00E53B4E">
              <w:rPr>
                <w:rFonts w:ascii="Arial" w:hAnsi="Arial" w:cs="Arial"/>
                <w:sz w:val="20"/>
              </w:rPr>
              <w:t>применять алгоритм при решении задач</w:t>
            </w:r>
          </w:p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rPr>
                <w:rFonts w:ascii="Arial" w:hAnsi="Arial" w:cs="Arial"/>
                <w:spacing w:val="2"/>
                <w:sz w:val="20"/>
                <w:shd w:val="clear" w:color="auto" w:fill="FFFFFF"/>
              </w:rPr>
            </w:pPr>
            <w:r w:rsidRPr="00E53B4E">
              <w:rPr>
                <w:rFonts w:ascii="Arial" w:hAnsi="Arial" w:cs="Arial"/>
                <w:spacing w:val="2"/>
                <w:sz w:val="20"/>
                <w:shd w:val="clear" w:color="auto" w:fill="FFFFFF"/>
              </w:rPr>
              <w:t>выполнять технические чертежи</w:t>
            </w:r>
          </w:p>
        </w:tc>
      </w:tr>
      <w:tr w:rsidR="00956464" w:rsidRPr="00E53B4E" w:rsidTr="00BB7124">
        <w:trPr>
          <w:trHeight w:val="900"/>
        </w:trPr>
        <w:tc>
          <w:tcPr>
            <w:tcW w:w="1163" w:type="dxa"/>
          </w:tcPr>
          <w:p w:rsidR="00956464" w:rsidRPr="00E53B4E" w:rsidRDefault="00956464" w:rsidP="00262AF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lang w:eastAsia="en-US"/>
              </w:rPr>
            </w:pPr>
            <w:r w:rsidRPr="00E53B4E">
              <w:rPr>
                <w:rFonts w:ascii="Arial" w:hAnsi="Arial" w:cs="Arial"/>
                <w:bCs/>
                <w:sz w:val="20"/>
                <w:lang w:eastAsia="en-US"/>
              </w:rPr>
              <w:t>Знать</w:t>
            </w:r>
          </w:p>
        </w:tc>
        <w:tc>
          <w:tcPr>
            <w:tcW w:w="8363" w:type="dxa"/>
            <w:gridSpan w:val="2"/>
            <w:vAlign w:val="center"/>
          </w:tcPr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rPr>
                <w:rFonts w:ascii="Arial" w:hAnsi="Arial" w:cs="Arial"/>
                <w:sz w:val="20"/>
              </w:rPr>
            </w:pPr>
            <w:r w:rsidRPr="00E53B4E">
              <w:rPr>
                <w:rFonts w:ascii="Arial" w:hAnsi="Arial" w:cs="Arial"/>
                <w:sz w:val="20"/>
              </w:rPr>
              <w:t>способы изображения пространственных форм на плоскости;</w:t>
            </w:r>
          </w:p>
          <w:p w:rsidR="00956464" w:rsidRPr="00E53B4E" w:rsidRDefault="00956464" w:rsidP="00BB7124">
            <w:pPr>
              <w:shd w:val="clear" w:color="auto" w:fill="FFFFFF"/>
              <w:spacing w:before="40" w:after="40" w:line="240" w:lineRule="auto"/>
              <w:rPr>
                <w:rFonts w:ascii="Arial" w:hAnsi="Arial" w:cs="Arial"/>
                <w:sz w:val="20"/>
                <w:u w:color="000000"/>
                <w:lang w:eastAsia="en-US"/>
              </w:rPr>
            </w:pPr>
            <w:r w:rsidRPr="00E53B4E">
              <w:rPr>
                <w:rFonts w:ascii="Arial" w:hAnsi="Arial" w:cs="Arial"/>
                <w:sz w:val="20"/>
              </w:rPr>
              <w:t>алгоритм построения чертежей</w:t>
            </w:r>
          </w:p>
        </w:tc>
      </w:tr>
    </w:tbl>
    <w:p w:rsidR="00956464" w:rsidRPr="00270F9D" w:rsidRDefault="00956464" w:rsidP="00956464">
      <w:pPr>
        <w:pStyle w:val="a3"/>
        <w:rPr>
          <w:sz w:val="22"/>
          <w:szCs w:val="22"/>
        </w:rPr>
      </w:pPr>
    </w:p>
    <w:p w:rsidR="00A648D0" w:rsidRPr="0033357B" w:rsidRDefault="00A648D0" w:rsidP="00BF0602">
      <w:pPr>
        <w:spacing w:after="12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1.3 Целевые ориентиры</w:t>
      </w:r>
      <w:r w:rsidRPr="00EA40A3">
        <w:rPr>
          <w:rFonts w:ascii="Arial" w:hAnsi="Arial" w:cs="Arial"/>
          <w:b/>
        </w:rPr>
        <w:t>, формируемые в проце</w:t>
      </w:r>
      <w:r>
        <w:rPr>
          <w:rFonts w:ascii="Arial" w:hAnsi="Arial" w:cs="Arial"/>
          <w:b/>
        </w:rPr>
        <w:t xml:space="preserve">ссе освоения учебной дисциплины, </w:t>
      </w:r>
      <w:r w:rsidRPr="006C7BEB">
        <w:rPr>
          <w:rFonts w:ascii="Arial" w:hAnsi="Arial" w:cs="Arial"/>
        </w:rPr>
        <w:t xml:space="preserve">в соответствии с программой воспитания </w:t>
      </w:r>
      <w:r w:rsidRPr="006C7BEB">
        <w:rPr>
          <w:rFonts w:ascii="Arial" w:hAnsi="Arial" w:cs="Arial"/>
          <w:iCs/>
        </w:rPr>
        <w:t>по</w:t>
      </w:r>
      <w:r w:rsidRPr="006C7BEB">
        <w:rPr>
          <w:rFonts w:ascii="Arial" w:hAnsi="Arial" w:cs="Arial"/>
        </w:rPr>
        <w:t xml:space="preserve"> </w:t>
      </w:r>
      <w:r w:rsidR="0033357B">
        <w:rPr>
          <w:rFonts w:ascii="Arial" w:hAnsi="Arial" w:cs="Arial"/>
        </w:rPr>
        <w:t>профессии</w:t>
      </w:r>
      <w:r>
        <w:rPr>
          <w:rFonts w:ascii="Arial" w:hAnsi="Arial" w:cs="Arial"/>
        </w:rPr>
        <w:t xml:space="preserve"> </w:t>
      </w:r>
      <w:r w:rsidR="00E53B4E">
        <w:rPr>
          <w:rFonts w:ascii="Arial" w:hAnsi="Arial" w:cs="Arial"/>
          <w:spacing w:val="-4"/>
        </w:rPr>
        <w:t>54.01.01</w:t>
      </w:r>
      <w:r w:rsidR="0033357B" w:rsidRPr="0033357B">
        <w:rPr>
          <w:rFonts w:ascii="Arial" w:hAnsi="Arial" w:cs="Arial"/>
          <w:spacing w:val="-4"/>
        </w:rPr>
        <w:t xml:space="preserve"> Исполнитель художественно-оформительских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0"/>
        <w:gridCol w:w="8168"/>
      </w:tblGrid>
      <w:tr w:rsidR="00A648D0" w:rsidRPr="00EA40A3" w:rsidTr="00E64229">
        <w:trPr>
          <w:trHeight w:val="332"/>
        </w:trPr>
        <w:tc>
          <w:tcPr>
            <w:tcW w:w="758" w:type="pct"/>
            <w:vAlign w:val="center"/>
          </w:tcPr>
          <w:p w:rsidR="00A648D0" w:rsidRPr="0000790D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</w:p>
        </w:tc>
        <w:tc>
          <w:tcPr>
            <w:tcW w:w="4242" w:type="pct"/>
          </w:tcPr>
          <w:p w:rsidR="00A648D0" w:rsidRPr="0000790D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Целевые ориентиры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2" w:type="pct"/>
          </w:tcPr>
          <w:p w:rsidR="00A648D0" w:rsidRPr="00EA40A3" w:rsidRDefault="00A648D0" w:rsidP="00E64229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4242" w:type="pct"/>
          </w:tcPr>
          <w:p w:rsidR="00A648D0" w:rsidRPr="00EA40A3" w:rsidRDefault="00A648D0" w:rsidP="00E64229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4242" w:type="pct"/>
          </w:tcPr>
          <w:p w:rsidR="00A648D0" w:rsidRPr="00162672" w:rsidRDefault="00A648D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4242" w:type="pct"/>
            <w:tcBorders>
              <w:bottom w:val="single" w:sz="4" w:space="0" w:color="auto"/>
            </w:tcBorders>
          </w:tcPr>
          <w:p w:rsidR="00A648D0" w:rsidRPr="00162672" w:rsidRDefault="00A648D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4242" w:type="pct"/>
            <w:tcBorders>
              <w:top w:val="single" w:sz="4" w:space="0" w:color="auto"/>
            </w:tcBorders>
          </w:tcPr>
          <w:p w:rsidR="00A648D0" w:rsidRPr="00162672" w:rsidRDefault="00A648D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4242" w:type="pct"/>
            <w:tcBorders>
              <w:bottom w:val="single" w:sz="4" w:space="0" w:color="auto"/>
            </w:tcBorders>
          </w:tcPr>
          <w:p w:rsidR="00A648D0" w:rsidRPr="00162672" w:rsidRDefault="00A648D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4242" w:type="pct"/>
            <w:tcBorders>
              <w:top w:val="single" w:sz="4" w:space="0" w:color="auto"/>
            </w:tcBorders>
          </w:tcPr>
          <w:p w:rsidR="00A648D0" w:rsidRPr="00162672" w:rsidRDefault="00A648D0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A648D0" w:rsidRPr="00EA40A3" w:rsidTr="00E64229">
        <w:trPr>
          <w:trHeight w:val="279"/>
        </w:trPr>
        <w:tc>
          <w:tcPr>
            <w:tcW w:w="758" w:type="pct"/>
          </w:tcPr>
          <w:p w:rsidR="00A648D0" w:rsidRPr="00EA40A3" w:rsidRDefault="00A648D0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51</w:t>
            </w:r>
          </w:p>
        </w:tc>
        <w:tc>
          <w:tcPr>
            <w:tcW w:w="4242" w:type="pct"/>
          </w:tcPr>
          <w:p w:rsidR="00A648D0" w:rsidRPr="00EA40A3" w:rsidRDefault="00A648D0" w:rsidP="00E64229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00790D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Pr="0000790D">
              <w:rPr>
                <w:rFonts w:ascii="Arial" w:hAnsi="Arial" w:cs="Arial"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A648D0" w:rsidRDefault="00A648D0" w:rsidP="00A648D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E53B4E" w:rsidRDefault="00E53B4E" w:rsidP="00A648D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956464" w:rsidRPr="00343013" w:rsidRDefault="00956464" w:rsidP="00956464">
      <w:pPr>
        <w:jc w:val="both"/>
        <w:rPr>
          <w:rFonts w:ascii="Arial" w:hAnsi="Arial" w:cs="Arial"/>
          <w:color w:val="FF0000"/>
        </w:rPr>
      </w:pPr>
    </w:p>
    <w:p w:rsidR="0006048C" w:rsidRPr="00343013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2. СТРУКТУРА И СОДЕРЖАНИЕ УЧЕБНОЙ ДИСЦИПЛИНЫ</w:t>
      </w:r>
    </w:p>
    <w:p w:rsidR="0006048C" w:rsidRPr="00343013" w:rsidRDefault="0006048C" w:rsidP="00E13FB5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724"/>
      </w:tblGrid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92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  <w:r w:rsidR="0041250B" w:rsidRPr="0034301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(в том числе вариативных)</w:t>
            </w:r>
          </w:p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77F5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920" w:type="pct"/>
            <w:vAlign w:val="center"/>
          </w:tcPr>
          <w:p w:rsidR="0006048C" w:rsidRPr="004651FE" w:rsidRDefault="00577F52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iCs/>
                <w:sz w:val="20"/>
                <w:szCs w:val="20"/>
              </w:rPr>
              <w:t>72</w:t>
            </w: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77F5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0" w:type="pct"/>
            <w:vAlign w:val="center"/>
          </w:tcPr>
          <w:p w:rsidR="0006048C" w:rsidRPr="004651FE" w:rsidRDefault="00577F52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iCs/>
                <w:sz w:val="20"/>
                <w:szCs w:val="20"/>
              </w:rPr>
              <w:t>72</w:t>
            </w:r>
          </w:p>
        </w:tc>
      </w:tr>
      <w:tr w:rsidR="0006048C" w:rsidRPr="00343013" w:rsidTr="007254E9">
        <w:trPr>
          <w:trHeight w:val="490"/>
        </w:trPr>
        <w:tc>
          <w:tcPr>
            <w:tcW w:w="5000" w:type="pct"/>
            <w:gridSpan w:val="2"/>
            <w:vAlign w:val="center"/>
          </w:tcPr>
          <w:p w:rsidR="0006048C" w:rsidRPr="004651F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920" w:type="pct"/>
            <w:vAlign w:val="center"/>
          </w:tcPr>
          <w:p w:rsidR="0006048C" w:rsidRPr="004651FE" w:rsidRDefault="0006048C" w:rsidP="00577F5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577F52" w:rsidRPr="004651FE"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920" w:type="pct"/>
            <w:vAlign w:val="center"/>
          </w:tcPr>
          <w:p w:rsidR="0006048C" w:rsidRPr="004651F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20" w:type="pct"/>
            <w:vAlign w:val="center"/>
          </w:tcPr>
          <w:p w:rsidR="0006048C" w:rsidRPr="004651FE" w:rsidRDefault="00577F52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iCs/>
                <w:sz w:val="20"/>
                <w:szCs w:val="20"/>
              </w:rPr>
              <w:t>52</w:t>
            </w: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920" w:type="pct"/>
            <w:vAlign w:val="center"/>
          </w:tcPr>
          <w:p w:rsidR="0006048C" w:rsidRPr="004651F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20" w:type="pct"/>
            <w:vAlign w:val="center"/>
          </w:tcPr>
          <w:p w:rsidR="0006048C" w:rsidRPr="004651FE" w:rsidRDefault="00577F52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51FE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577F52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4651FE" w:rsidP="00E13FB5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Промежуточная аттестация </w:t>
            </w:r>
            <w:r w:rsidRPr="00DD1D60">
              <w:rPr>
                <w:rFonts w:ascii="Arial" w:hAnsi="Arial" w:cs="Arial"/>
                <w:b/>
                <w:sz w:val="20"/>
                <w:szCs w:val="20"/>
              </w:rPr>
              <w:t xml:space="preserve">в форме </w:t>
            </w:r>
            <w:r w:rsidRPr="00DD1D60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дифференцированного зачета</w:t>
            </w:r>
          </w:p>
        </w:tc>
        <w:tc>
          <w:tcPr>
            <w:tcW w:w="920" w:type="pct"/>
            <w:vAlign w:val="center"/>
          </w:tcPr>
          <w:p w:rsidR="0006048C" w:rsidRPr="004651F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343013" w:rsidRDefault="00343013" w:rsidP="0006048C">
      <w:pPr>
        <w:spacing w:after="0" w:line="240" w:lineRule="auto"/>
        <w:rPr>
          <w:rFonts w:ascii="Arial" w:hAnsi="Arial" w:cs="Arial"/>
          <w:b/>
          <w:color w:val="FF0000"/>
        </w:rPr>
      </w:pPr>
    </w:p>
    <w:p w:rsidR="0088767D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Pr="00095A42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88767D" w:rsidRPr="00095A42" w:rsidSect="00AE7BEF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43013" w:rsidRDefault="0006048C" w:rsidP="0006048C">
      <w:pPr>
        <w:spacing w:after="120" w:line="240" w:lineRule="auto"/>
        <w:ind w:firstLine="709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</w:rPr>
        <w:t>2.2. Тематический план и содержание учебной дисциплины</w:t>
      </w:r>
      <w:r w:rsidRPr="005A4655">
        <w:rPr>
          <w:rFonts w:ascii="Arial" w:hAnsi="Arial" w:cs="Arial"/>
          <w:b/>
          <w:color w:val="FF0000"/>
        </w:rPr>
        <w:t xml:space="preserve"> 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563"/>
        <w:gridCol w:w="7944"/>
        <w:gridCol w:w="993"/>
        <w:gridCol w:w="2550"/>
      </w:tblGrid>
      <w:tr w:rsidR="0006048C" w:rsidRPr="00343013" w:rsidTr="00AA18A9">
        <w:trPr>
          <w:trHeight w:val="20"/>
          <w:tblHeader/>
        </w:trPr>
        <w:tc>
          <w:tcPr>
            <w:tcW w:w="912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886" w:type="pct"/>
            <w:gridSpan w:val="2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7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865" w:type="pct"/>
            <w:vAlign w:val="center"/>
          </w:tcPr>
          <w:p w:rsidR="0006048C" w:rsidRPr="00343013" w:rsidRDefault="00095A42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6048C" w:rsidRPr="00343013" w:rsidTr="00AA18A9">
        <w:trPr>
          <w:trHeight w:val="20"/>
          <w:tblHeader/>
        </w:trPr>
        <w:tc>
          <w:tcPr>
            <w:tcW w:w="912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86" w:type="pct"/>
            <w:gridSpan w:val="2"/>
          </w:tcPr>
          <w:p w:rsidR="0006048C" w:rsidRPr="002A522D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522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7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5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BB1F25" w:rsidRPr="00343013" w:rsidTr="00AA18A9">
        <w:trPr>
          <w:trHeight w:val="435"/>
        </w:trPr>
        <w:tc>
          <w:tcPr>
            <w:tcW w:w="3798" w:type="pct"/>
            <w:gridSpan w:val="3"/>
            <w:vAlign w:val="center"/>
          </w:tcPr>
          <w:p w:rsidR="00BB1F25" w:rsidRPr="002A522D" w:rsidRDefault="00BB1F25" w:rsidP="0088158F">
            <w:pPr>
              <w:spacing w:before="40" w:after="40" w:line="240" w:lineRule="auto"/>
              <w:rPr>
                <w:rFonts w:ascii="Arial" w:hAnsi="Arial" w:cs="Arial"/>
                <w:b/>
                <w:bCs/>
                <w:color w:val="FF0000"/>
                <w:spacing w:val="10"/>
                <w:w w:val="94"/>
                <w:sz w:val="20"/>
                <w:szCs w:val="20"/>
              </w:rPr>
            </w:pPr>
            <w:r w:rsidRPr="002A522D">
              <w:rPr>
                <w:rFonts w:ascii="Arial" w:hAnsi="Arial" w:cs="Arial"/>
                <w:b/>
                <w:bCs/>
                <w:sz w:val="20"/>
                <w:szCs w:val="20"/>
              </w:rPr>
              <w:t>Раздел 1.</w:t>
            </w:r>
            <w:r w:rsidRPr="002A52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2A522D" w:rsidRPr="002A522D">
              <w:rPr>
                <w:rFonts w:ascii="Arial" w:eastAsia="Calibri" w:hAnsi="Arial" w:cs="Arial"/>
                <w:b/>
                <w:sz w:val="20"/>
                <w:szCs w:val="20"/>
              </w:rPr>
              <w:t>Геометрическое черчение</w:t>
            </w:r>
          </w:p>
        </w:tc>
        <w:tc>
          <w:tcPr>
            <w:tcW w:w="337" w:type="pct"/>
          </w:tcPr>
          <w:p w:rsidR="00BB1F25" w:rsidRPr="00B85B7B" w:rsidRDefault="00B85B7B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5B7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865" w:type="pct"/>
          </w:tcPr>
          <w:p w:rsidR="00BB1F25" w:rsidRPr="00343013" w:rsidRDefault="00BB1F25" w:rsidP="00B303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309C" w:rsidRPr="00343013" w:rsidTr="00AA18A9">
        <w:trPr>
          <w:trHeight w:val="411"/>
        </w:trPr>
        <w:tc>
          <w:tcPr>
            <w:tcW w:w="912" w:type="pct"/>
            <w:vMerge w:val="restart"/>
            <w:vAlign w:val="center"/>
          </w:tcPr>
          <w:p w:rsidR="0014309C" w:rsidRPr="00B85B7B" w:rsidRDefault="0014309C" w:rsidP="002A522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85B7B">
              <w:rPr>
                <w:rFonts w:ascii="Arial" w:hAnsi="Arial" w:cs="Arial"/>
                <w:b/>
                <w:sz w:val="20"/>
                <w:szCs w:val="20"/>
              </w:rPr>
              <w:t xml:space="preserve">Тема 1.1. </w:t>
            </w:r>
          </w:p>
          <w:p w:rsidR="0014309C" w:rsidRPr="00343013" w:rsidRDefault="0014309C" w:rsidP="002A522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B85B7B">
              <w:rPr>
                <w:rFonts w:ascii="Arial" w:hAnsi="Arial" w:cs="Arial"/>
                <w:sz w:val="20"/>
                <w:szCs w:val="20"/>
              </w:rPr>
              <w:t>Основные сведения по оформлению чертежей</w:t>
            </w:r>
          </w:p>
        </w:tc>
        <w:tc>
          <w:tcPr>
            <w:tcW w:w="2886" w:type="pct"/>
            <w:gridSpan w:val="2"/>
          </w:tcPr>
          <w:p w:rsidR="0014309C" w:rsidRPr="00343013" w:rsidRDefault="0014309C" w:rsidP="00B85B7B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7" w:type="pct"/>
          </w:tcPr>
          <w:p w:rsidR="0014309C" w:rsidRPr="00B85B7B" w:rsidRDefault="0014309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5B7B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5" w:type="pct"/>
            <w:vMerge w:val="restart"/>
          </w:tcPr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E53B4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5, 7–9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14309C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14309C" w:rsidRPr="00343013" w:rsidTr="00AA18A9">
        <w:trPr>
          <w:trHeight w:val="20"/>
        </w:trPr>
        <w:tc>
          <w:tcPr>
            <w:tcW w:w="912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14309C" w:rsidRPr="00EC4118" w:rsidRDefault="005500A4" w:rsidP="00EC4118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695" w:type="pct"/>
            <w:vAlign w:val="center"/>
          </w:tcPr>
          <w:p w:rsidR="0014309C" w:rsidRPr="00EC4118" w:rsidRDefault="0014309C" w:rsidP="00EC411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C4118">
              <w:rPr>
                <w:rFonts w:ascii="Arial" w:eastAsia="Calibri" w:hAnsi="Arial" w:cs="Arial"/>
                <w:bCs/>
                <w:sz w:val="20"/>
                <w:szCs w:val="20"/>
              </w:rPr>
              <w:t>Общие требования к чертежам.</w:t>
            </w:r>
            <w:r w:rsidRPr="00EC411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EC4118">
              <w:rPr>
                <w:rFonts w:ascii="Arial" w:eastAsia="Calibri" w:hAnsi="Arial" w:cs="Arial"/>
                <w:bCs/>
                <w:sz w:val="20"/>
                <w:szCs w:val="20"/>
              </w:rPr>
              <w:t>Понятие о стандартах ЕСКД</w:t>
            </w:r>
            <w:r w:rsidRPr="00EC411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. </w:t>
            </w:r>
          </w:p>
          <w:p w:rsidR="0014309C" w:rsidRPr="00EC4118" w:rsidRDefault="0014309C" w:rsidP="00B85B7B">
            <w:pPr>
              <w:spacing w:before="40" w:after="4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C4118">
              <w:rPr>
                <w:rFonts w:ascii="Arial" w:eastAsia="Calibri" w:hAnsi="Arial" w:cs="Arial"/>
                <w:sz w:val="20"/>
                <w:szCs w:val="20"/>
              </w:rPr>
              <w:t>Форматы. Масштабы. Линии чертежа. Шрифты чертежные</w:t>
            </w:r>
          </w:p>
        </w:tc>
        <w:tc>
          <w:tcPr>
            <w:tcW w:w="337" w:type="pct"/>
          </w:tcPr>
          <w:p w:rsidR="0014309C" w:rsidRPr="00EC4118" w:rsidRDefault="0014309C" w:rsidP="00EC411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11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309C" w:rsidRPr="00343013" w:rsidTr="00AA18A9">
        <w:trPr>
          <w:trHeight w:val="381"/>
        </w:trPr>
        <w:tc>
          <w:tcPr>
            <w:tcW w:w="912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14309C" w:rsidRPr="00EC4118" w:rsidRDefault="005500A4" w:rsidP="00EC4118">
            <w:pPr>
              <w:spacing w:before="40" w:after="4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695" w:type="pct"/>
            <w:vAlign w:val="center"/>
          </w:tcPr>
          <w:p w:rsidR="0014309C" w:rsidRPr="00EC4118" w:rsidRDefault="0014309C" w:rsidP="00EC4118">
            <w:pPr>
              <w:spacing w:before="40" w:after="4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C4118">
              <w:rPr>
                <w:rFonts w:ascii="Arial" w:eastAsia="Calibri" w:hAnsi="Arial" w:cs="Arial"/>
                <w:sz w:val="20"/>
                <w:szCs w:val="20"/>
              </w:rPr>
              <w:t>Правила нанесения размеров</w:t>
            </w:r>
          </w:p>
        </w:tc>
        <w:tc>
          <w:tcPr>
            <w:tcW w:w="337" w:type="pct"/>
          </w:tcPr>
          <w:p w:rsidR="0014309C" w:rsidRPr="00EC4118" w:rsidRDefault="0014309C" w:rsidP="00EC411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11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309C" w:rsidRPr="00343013" w:rsidTr="00AA18A9">
        <w:trPr>
          <w:trHeight w:val="343"/>
        </w:trPr>
        <w:tc>
          <w:tcPr>
            <w:tcW w:w="912" w:type="pct"/>
            <w:vMerge/>
          </w:tcPr>
          <w:p w:rsidR="0014309C" w:rsidRPr="00343013" w:rsidRDefault="0014309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</w:tcPr>
          <w:p w:rsidR="0014309C" w:rsidRPr="00EC4118" w:rsidRDefault="0014309C" w:rsidP="00B85B7B">
            <w:pPr>
              <w:spacing w:before="40" w:after="4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EC4118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</w:tcPr>
          <w:p w:rsidR="0014309C" w:rsidRPr="00343013" w:rsidRDefault="0014309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14309C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14309C" w:rsidRPr="00343013" w:rsidTr="00AA18A9">
        <w:trPr>
          <w:trHeight w:val="359"/>
        </w:trPr>
        <w:tc>
          <w:tcPr>
            <w:tcW w:w="912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14309C" w:rsidRPr="00EC4118" w:rsidRDefault="0014309C" w:rsidP="00EC411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C411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Практическое занятие №1. </w:t>
            </w:r>
            <w:r w:rsidR="00B85B7B">
              <w:rPr>
                <w:rFonts w:ascii="Arial" w:eastAsia="Calibri" w:hAnsi="Arial" w:cs="Arial"/>
                <w:bCs/>
                <w:sz w:val="20"/>
                <w:szCs w:val="20"/>
              </w:rPr>
              <w:t>Выполнение линий чертежа</w:t>
            </w:r>
          </w:p>
        </w:tc>
        <w:tc>
          <w:tcPr>
            <w:tcW w:w="337" w:type="pct"/>
          </w:tcPr>
          <w:p w:rsidR="0014309C" w:rsidRPr="00EC4118" w:rsidRDefault="0014309C" w:rsidP="00EC41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1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309C" w:rsidRPr="00343013" w:rsidTr="00AA18A9">
        <w:trPr>
          <w:trHeight w:val="377"/>
        </w:trPr>
        <w:tc>
          <w:tcPr>
            <w:tcW w:w="912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14309C" w:rsidRPr="00EC4118" w:rsidRDefault="0014309C" w:rsidP="00EC411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C411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Практическое занятие №2. </w:t>
            </w:r>
            <w:r w:rsidRPr="00EC4118">
              <w:rPr>
                <w:rFonts w:ascii="Arial" w:eastAsia="Calibri" w:hAnsi="Arial" w:cs="Arial"/>
                <w:bCs/>
                <w:sz w:val="20"/>
                <w:szCs w:val="20"/>
              </w:rPr>
              <w:t>Выполнение чертежного шрифта</w:t>
            </w:r>
          </w:p>
        </w:tc>
        <w:tc>
          <w:tcPr>
            <w:tcW w:w="337" w:type="pct"/>
          </w:tcPr>
          <w:p w:rsidR="0014309C" w:rsidRPr="00EC4118" w:rsidRDefault="0014309C" w:rsidP="00EC41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1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14309C" w:rsidRPr="00343013" w:rsidRDefault="0014309C" w:rsidP="00EC411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65762" w:rsidRPr="00343013" w:rsidTr="00AA18A9">
        <w:trPr>
          <w:trHeight w:val="300"/>
        </w:trPr>
        <w:tc>
          <w:tcPr>
            <w:tcW w:w="912" w:type="pct"/>
            <w:vMerge w:val="restart"/>
            <w:vAlign w:val="center"/>
          </w:tcPr>
          <w:p w:rsidR="00E65762" w:rsidRPr="00B85B7B" w:rsidRDefault="00E65762" w:rsidP="00B85B7B">
            <w:pPr>
              <w:spacing w:after="0" w:line="240" w:lineRule="auto"/>
              <w:ind w:right="108"/>
              <w:rPr>
                <w:rFonts w:ascii="Arial" w:eastAsia="Calibri" w:hAnsi="Arial" w:cs="Arial"/>
                <w:sz w:val="20"/>
                <w:szCs w:val="20"/>
              </w:rPr>
            </w:pPr>
            <w:r w:rsidRPr="00B85B7B">
              <w:rPr>
                <w:rFonts w:ascii="Arial" w:hAnsi="Arial" w:cs="Arial"/>
                <w:b/>
                <w:sz w:val="20"/>
                <w:szCs w:val="20"/>
              </w:rPr>
              <w:t xml:space="preserve">Тема 1.2. </w:t>
            </w:r>
            <w:r w:rsidRPr="00B85B7B">
              <w:rPr>
                <w:rFonts w:ascii="Arial" w:eastAsia="Calibri" w:hAnsi="Arial" w:cs="Arial"/>
                <w:sz w:val="20"/>
                <w:szCs w:val="20"/>
              </w:rPr>
              <w:t>Геометрические построения. Сопряжения</w:t>
            </w:r>
          </w:p>
          <w:p w:rsidR="00E65762" w:rsidRPr="00343013" w:rsidRDefault="00E6576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</w:tcPr>
          <w:p w:rsidR="00E65762" w:rsidRPr="00343013" w:rsidRDefault="00E65762" w:rsidP="00095A4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7" w:type="pct"/>
          </w:tcPr>
          <w:p w:rsidR="00E65762" w:rsidRPr="00343013" w:rsidRDefault="00E65762" w:rsidP="00095A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5500A4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E65762" w:rsidRPr="00343013" w:rsidRDefault="002A1BE7" w:rsidP="002A1B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E65762" w:rsidRPr="00343013" w:rsidTr="00AA18A9">
        <w:trPr>
          <w:trHeight w:val="405"/>
        </w:trPr>
        <w:tc>
          <w:tcPr>
            <w:tcW w:w="912" w:type="pct"/>
            <w:vMerge/>
          </w:tcPr>
          <w:p w:rsidR="00E65762" w:rsidRPr="00343013" w:rsidRDefault="00E65762" w:rsidP="005500A4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E65762" w:rsidRPr="00821916" w:rsidRDefault="00E65762" w:rsidP="005500A4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2191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5" w:type="pct"/>
            <w:vAlign w:val="center"/>
          </w:tcPr>
          <w:p w:rsidR="00E65762" w:rsidRPr="00821916" w:rsidRDefault="00E65762" w:rsidP="005500A4">
            <w:pPr>
              <w:pStyle w:val="1"/>
              <w:spacing w:before="0" w:line="240" w:lineRule="auto"/>
              <w:rPr>
                <w:rFonts w:ascii="Arial" w:eastAsia="Calibri" w:hAnsi="Arial" w:cs="Arial"/>
                <w:bCs w:val="0"/>
                <w:color w:val="auto"/>
                <w:sz w:val="20"/>
                <w:szCs w:val="20"/>
                <w:lang w:eastAsia="ru-RU"/>
              </w:rPr>
            </w:pPr>
            <w:r w:rsidRPr="00821916"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  <w:lang w:eastAsia="ru-RU"/>
              </w:rPr>
              <w:t>Деление отрезков, углов, окружностей</w:t>
            </w:r>
          </w:p>
        </w:tc>
        <w:tc>
          <w:tcPr>
            <w:tcW w:w="337" w:type="pct"/>
          </w:tcPr>
          <w:p w:rsidR="00E65762" w:rsidRPr="00821916" w:rsidRDefault="00E65762" w:rsidP="005500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9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5" w:type="pct"/>
            <w:vMerge/>
          </w:tcPr>
          <w:p w:rsidR="00E65762" w:rsidRPr="00343013" w:rsidRDefault="00E65762" w:rsidP="005500A4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E65762" w:rsidRPr="00343013" w:rsidTr="00AA18A9">
        <w:trPr>
          <w:trHeight w:val="411"/>
        </w:trPr>
        <w:tc>
          <w:tcPr>
            <w:tcW w:w="912" w:type="pct"/>
            <w:vMerge/>
          </w:tcPr>
          <w:p w:rsidR="00E65762" w:rsidRPr="00343013" w:rsidRDefault="00E65762" w:rsidP="005500A4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E65762" w:rsidRPr="00821916" w:rsidRDefault="00E65762" w:rsidP="005500A4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2191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695" w:type="pct"/>
            <w:vAlign w:val="center"/>
          </w:tcPr>
          <w:p w:rsidR="00E65762" w:rsidRPr="00821916" w:rsidRDefault="00E65762" w:rsidP="005500A4">
            <w:pPr>
              <w:pStyle w:val="1"/>
              <w:spacing w:before="0" w:line="240" w:lineRule="auto"/>
              <w:rPr>
                <w:rFonts w:ascii="Arial" w:eastAsia="Calibri" w:hAnsi="Arial" w:cs="Arial"/>
                <w:bCs w:val="0"/>
                <w:color w:val="auto"/>
                <w:sz w:val="20"/>
                <w:szCs w:val="20"/>
                <w:lang w:eastAsia="ru-RU"/>
              </w:rPr>
            </w:pPr>
            <w:r w:rsidRPr="00821916">
              <w:rPr>
                <w:rFonts w:ascii="Arial" w:eastAsia="Calibri" w:hAnsi="Arial" w:cs="Arial"/>
                <w:b w:val="0"/>
                <w:bCs w:val="0"/>
                <w:color w:val="auto"/>
                <w:sz w:val="20"/>
                <w:szCs w:val="20"/>
                <w:lang w:eastAsia="ru-RU"/>
              </w:rPr>
              <w:t>Сопряжение. Лекальные кривые</w:t>
            </w:r>
          </w:p>
        </w:tc>
        <w:tc>
          <w:tcPr>
            <w:tcW w:w="337" w:type="pct"/>
          </w:tcPr>
          <w:p w:rsidR="00E65762" w:rsidRPr="00821916" w:rsidRDefault="00E65762" w:rsidP="005500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9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5" w:type="pct"/>
            <w:vMerge/>
          </w:tcPr>
          <w:p w:rsidR="00E65762" w:rsidRPr="00343013" w:rsidRDefault="00E65762" w:rsidP="005500A4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E65762" w:rsidRPr="00343013" w:rsidTr="00AA18A9">
        <w:trPr>
          <w:trHeight w:val="389"/>
        </w:trPr>
        <w:tc>
          <w:tcPr>
            <w:tcW w:w="912" w:type="pct"/>
            <w:vMerge/>
          </w:tcPr>
          <w:p w:rsidR="00E65762" w:rsidRPr="00343013" w:rsidRDefault="00E65762" w:rsidP="005500A4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E65762" w:rsidRPr="005500A4" w:rsidRDefault="00E65762" w:rsidP="008D1DB3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500A4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</w:tcPr>
          <w:p w:rsidR="00E65762" w:rsidRPr="005500A4" w:rsidRDefault="00E65762" w:rsidP="005500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E65762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E65762" w:rsidRPr="00343013" w:rsidTr="00AA18A9">
        <w:trPr>
          <w:trHeight w:val="441"/>
        </w:trPr>
        <w:tc>
          <w:tcPr>
            <w:tcW w:w="912" w:type="pct"/>
            <w:vMerge/>
          </w:tcPr>
          <w:p w:rsidR="00E65762" w:rsidRPr="00343013" w:rsidRDefault="00E65762" w:rsidP="005500A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E65762" w:rsidRPr="005500A4" w:rsidRDefault="00E65762" w:rsidP="008D1DB3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500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Практическое занятие №3. </w:t>
            </w:r>
            <w:r w:rsidRPr="005500A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Выполнение сопряжений </w:t>
            </w:r>
          </w:p>
        </w:tc>
        <w:tc>
          <w:tcPr>
            <w:tcW w:w="337" w:type="pct"/>
          </w:tcPr>
          <w:p w:rsidR="00E65762" w:rsidRPr="005500A4" w:rsidRDefault="00E65762" w:rsidP="005500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0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E65762" w:rsidRPr="00343013" w:rsidRDefault="00E65762" w:rsidP="005500A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65762" w:rsidRPr="00343013" w:rsidTr="00AA18A9">
        <w:trPr>
          <w:trHeight w:val="365"/>
        </w:trPr>
        <w:tc>
          <w:tcPr>
            <w:tcW w:w="912" w:type="pct"/>
            <w:vMerge/>
          </w:tcPr>
          <w:p w:rsidR="00E65762" w:rsidRPr="00343013" w:rsidRDefault="00E65762" w:rsidP="005500A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E65762" w:rsidRPr="005500A4" w:rsidRDefault="00E65762" w:rsidP="008D1DB3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500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Практическое занятие №4.</w:t>
            </w:r>
            <w:r w:rsidRPr="005500A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Вычерчивание контура детали с построением сопряжения                                  </w:t>
            </w:r>
          </w:p>
        </w:tc>
        <w:tc>
          <w:tcPr>
            <w:tcW w:w="337" w:type="pct"/>
          </w:tcPr>
          <w:p w:rsidR="00E65762" w:rsidRPr="005500A4" w:rsidRDefault="00E65762" w:rsidP="005500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0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E65762" w:rsidRPr="00343013" w:rsidRDefault="00E65762" w:rsidP="005500A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158F" w:rsidRPr="00343013" w:rsidTr="00AA18A9">
        <w:trPr>
          <w:trHeight w:val="398"/>
        </w:trPr>
        <w:tc>
          <w:tcPr>
            <w:tcW w:w="3798" w:type="pct"/>
            <w:gridSpan w:val="3"/>
            <w:vAlign w:val="center"/>
          </w:tcPr>
          <w:p w:rsidR="0088158F" w:rsidRPr="0088158F" w:rsidRDefault="0088158F" w:rsidP="0088158F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8158F">
              <w:rPr>
                <w:rFonts w:ascii="Arial" w:eastAsia="Calibri" w:hAnsi="Arial" w:cs="Arial"/>
                <w:b/>
                <w:sz w:val="20"/>
                <w:szCs w:val="20"/>
              </w:rPr>
              <w:t>Раздел 2. Проекционное черчение</w:t>
            </w:r>
          </w:p>
        </w:tc>
        <w:tc>
          <w:tcPr>
            <w:tcW w:w="337" w:type="pct"/>
            <w:vAlign w:val="center"/>
          </w:tcPr>
          <w:p w:rsidR="0088158F" w:rsidRPr="0088158F" w:rsidRDefault="0088158F" w:rsidP="004A242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158F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4A2426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65" w:type="pct"/>
          </w:tcPr>
          <w:p w:rsidR="0088158F" w:rsidRPr="00343013" w:rsidRDefault="0088158F" w:rsidP="008815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2792" w:rsidRPr="00343013" w:rsidTr="00AA18A9">
        <w:trPr>
          <w:trHeight w:val="20"/>
        </w:trPr>
        <w:tc>
          <w:tcPr>
            <w:tcW w:w="912" w:type="pct"/>
            <w:vMerge w:val="restart"/>
            <w:vAlign w:val="center"/>
          </w:tcPr>
          <w:p w:rsidR="00012792" w:rsidRPr="00BF402F" w:rsidRDefault="00012792" w:rsidP="00BF402F">
            <w:pPr>
              <w:spacing w:after="0" w:line="240" w:lineRule="auto"/>
              <w:ind w:right="108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F402F">
              <w:rPr>
                <w:rFonts w:ascii="Arial" w:eastAsia="Calibri" w:hAnsi="Arial" w:cs="Arial"/>
                <w:b/>
                <w:sz w:val="20"/>
                <w:szCs w:val="20"/>
              </w:rPr>
              <w:t xml:space="preserve">Тема 2.1. </w:t>
            </w:r>
          </w:p>
          <w:p w:rsidR="00012792" w:rsidRPr="00BF402F" w:rsidRDefault="00012792" w:rsidP="00BF402F">
            <w:pPr>
              <w:spacing w:after="0" w:line="240" w:lineRule="auto"/>
              <w:ind w:right="108"/>
              <w:rPr>
                <w:rFonts w:ascii="Arial" w:eastAsia="Calibri" w:hAnsi="Arial" w:cs="Arial"/>
                <w:sz w:val="20"/>
                <w:szCs w:val="20"/>
              </w:rPr>
            </w:pPr>
            <w:r w:rsidRPr="00BF402F">
              <w:rPr>
                <w:rFonts w:ascii="Arial" w:eastAsia="Calibri" w:hAnsi="Arial" w:cs="Arial"/>
                <w:sz w:val="20"/>
                <w:szCs w:val="20"/>
              </w:rPr>
              <w:t xml:space="preserve">Метод проекций. </w:t>
            </w:r>
          </w:p>
          <w:p w:rsidR="00012792" w:rsidRPr="00343013" w:rsidRDefault="00012792" w:rsidP="00BF402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2F">
              <w:rPr>
                <w:rFonts w:ascii="Arial" w:eastAsia="Calibri" w:hAnsi="Arial" w:cs="Arial"/>
                <w:sz w:val="20"/>
                <w:szCs w:val="20"/>
              </w:rPr>
              <w:t>Комплексный чертеж</w:t>
            </w:r>
          </w:p>
        </w:tc>
        <w:tc>
          <w:tcPr>
            <w:tcW w:w="2886" w:type="pct"/>
            <w:gridSpan w:val="2"/>
          </w:tcPr>
          <w:p w:rsidR="00012792" w:rsidRPr="00343013" w:rsidRDefault="00012792" w:rsidP="00313D7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7" w:type="pct"/>
          </w:tcPr>
          <w:p w:rsidR="00012792" w:rsidRPr="00343013" w:rsidRDefault="00012792" w:rsidP="004C030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12792" w:rsidRPr="00343013" w:rsidRDefault="002A1BE7" w:rsidP="002A1BE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012792" w:rsidRPr="00343013" w:rsidTr="00AA18A9">
        <w:trPr>
          <w:trHeight w:val="443"/>
        </w:trPr>
        <w:tc>
          <w:tcPr>
            <w:tcW w:w="912" w:type="pct"/>
            <w:vMerge/>
          </w:tcPr>
          <w:p w:rsidR="00012792" w:rsidRPr="00343013" w:rsidRDefault="00012792" w:rsidP="000625C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12792" w:rsidRPr="000625C0" w:rsidRDefault="00012792" w:rsidP="000625C0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5" w:type="pct"/>
            <w:vAlign w:val="center"/>
          </w:tcPr>
          <w:p w:rsidR="00012792" w:rsidRPr="000625C0" w:rsidRDefault="00012792" w:rsidP="00313D75">
            <w:pPr>
              <w:spacing w:before="40" w:after="40" w:line="240" w:lineRule="auto"/>
              <w:rPr>
                <w:rFonts w:ascii="Arial" w:eastAsia="Calibri" w:hAnsi="Arial" w:cs="Arial"/>
                <w:bCs/>
                <w:spacing w:val="-4"/>
                <w:sz w:val="20"/>
                <w:szCs w:val="20"/>
              </w:rPr>
            </w:pPr>
            <w:r w:rsidRPr="000625C0">
              <w:rPr>
                <w:rFonts w:ascii="Arial" w:eastAsia="Calibri" w:hAnsi="Arial" w:cs="Arial"/>
                <w:bCs/>
                <w:spacing w:val="-4"/>
                <w:sz w:val="20"/>
                <w:szCs w:val="20"/>
              </w:rPr>
              <w:t>Общие сведения о проецировании</w:t>
            </w:r>
            <w:r w:rsidRPr="000625C0">
              <w:rPr>
                <w:rFonts w:ascii="Arial" w:eastAsia="Calibri" w:hAnsi="Arial" w:cs="Arial"/>
                <w:b/>
                <w:bCs/>
                <w:spacing w:val="-4"/>
                <w:sz w:val="20"/>
                <w:szCs w:val="20"/>
              </w:rPr>
              <w:t>.</w:t>
            </w:r>
            <w:r w:rsidRPr="000625C0">
              <w:rPr>
                <w:rFonts w:ascii="Arial" w:eastAsia="Calibri" w:hAnsi="Arial" w:cs="Arial"/>
                <w:bCs/>
                <w:spacing w:val="-4"/>
                <w:sz w:val="20"/>
                <w:szCs w:val="20"/>
              </w:rPr>
              <w:t xml:space="preserve"> Плоскости проекций.</w:t>
            </w:r>
            <w:r w:rsidRPr="000625C0">
              <w:rPr>
                <w:rFonts w:ascii="Arial" w:eastAsia="Calibri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pacing w:val="-4"/>
                <w:sz w:val="20"/>
                <w:szCs w:val="20"/>
              </w:rPr>
              <w:t>Комплексный чертеж</w:t>
            </w:r>
          </w:p>
        </w:tc>
        <w:tc>
          <w:tcPr>
            <w:tcW w:w="337" w:type="pct"/>
          </w:tcPr>
          <w:p w:rsidR="00012792" w:rsidRPr="000625C0" w:rsidRDefault="00012792" w:rsidP="000625C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25C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012792" w:rsidRPr="00343013" w:rsidRDefault="00012792" w:rsidP="000625C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2792" w:rsidRPr="00343013" w:rsidTr="00AA18A9">
        <w:trPr>
          <w:trHeight w:val="422"/>
        </w:trPr>
        <w:tc>
          <w:tcPr>
            <w:tcW w:w="912" w:type="pct"/>
            <w:vMerge/>
          </w:tcPr>
          <w:p w:rsidR="00012792" w:rsidRPr="00343013" w:rsidRDefault="00012792" w:rsidP="00CD67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012792" w:rsidRPr="00CD6771" w:rsidRDefault="00012792" w:rsidP="00313D75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D6771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</w:tcPr>
          <w:p w:rsidR="00012792" w:rsidRPr="00CD6771" w:rsidRDefault="00012792" w:rsidP="00CD67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12792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012792" w:rsidRPr="00343013" w:rsidTr="00AA18A9">
        <w:trPr>
          <w:trHeight w:val="627"/>
        </w:trPr>
        <w:tc>
          <w:tcPr>
            <w:tcW w:w="912" w:type="pct"/>
            <w:vMerge/>
          </w:tcPr>
          <w:p w:rsidR="00012792" w:rsidRPr="00343013" w:rsidRDefault="00012792" w:rsidP="00CD67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012792" w:rsidRPr="00CD6771" w:rsidRDefault="00012792" w:rsidP="008D1DB3">
            <w:pPr>
              <w:spacing w:before="40" w:after="4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CD677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Практическое занятие №5. </w:t>
            </w:r>
            <w:r w:rsidRPr="00CD6771">
              <w:rPr>
                <w:rFonts w:ascii="Arial" w:eastAsia="Calibri" w:hAnsi="Arial" w:cs="Arial"/>
                <w:sz w:val="20"/>
                <w:szCs w:val="20"/>
              </w:rPr>
              <w:t>Построение третьей проекции по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двум заданным проекциям модели</w:t>
            </w:r>
          </w:p>
        </w:tc>
        <w:tc>
          <w:tcPr>
            <w:tcW w:w="337" w:type="pct"/>
          </w:tcPr>
          <w:p w:rsidR="00012792" w:rsidRPr="00CD6771" w:rsidRDefault="00012792" w:rsidP="00CD677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677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012792" w:rsidRPr="00343013" w:rsidRDefault="00012792" w:rsidP="00CD677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37886" w:rsidRPr="00343013" w:rsidTr="00AA18A9">
        <w:trPr>
          <w:trHeight w:val="20"/>
        </w:trPr>
        <w:tc>
          <w:tcPr>
            <w:tcW w:w="912" w:type="pct"/>
            <w:vMerge w:val="restart"/>
            <w:vAlign w:val="center"/>
          </w:tcPr>
          <w:p w:rsidR="00937886" w:rsidRPr="003E56CB" w:rsidRDefault="00937886" w:rsidP="002A52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56CB">
              <w:rPr>
                <w:rFonts w:ascii="Arial" w:eastAsia="Calibri" w:hAnsi="Arial" w:cs="Arial"/>
                <w:b/>
                <w:sz w:val="20"/>
                <w:szCs w:val="20"/>
              </w:rPr>
              <w:t xml:space="preserve">Тема 2.2. </w:t>
            </w:r>
            <w:r w:rsidRPr="003E56CB">
              <w:rPr>
                <w:rFonts w:ascii="Arial" w:eastAsia="Calibri" w:hAnsi="Arial" w:cs="Arial"/>
                <w:sz w:val="20"/>
                <w:szCs w:val="20"/>
              </w:rPr>
              <w:t>Аксонометрические проекции</w:t>
            </w:r>
          </w:p>
        </w:tc>
        <w:tc>
          <w:tcPr>
            <w:tcW w:w="2886" w:type="pct"/>
            <w:gridSpan w:val="2"/>
          </w:tcPr>
          <w:p w:rsidR="00937886" w:rsidRPr="00343013" w:rsidRDefault="00937886" w:rsidP="00095A42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7" w:type="pct"/>
          </w:tcPr>
          <w:p w:rsidR="00937886" w:rsidRPr="00343013" w:rsidRDefault="00937886" w:rsidP="0093788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937886" w:rsidRPr="00343013" w:rsidRDefault="002A1BE7" w:rsidP="002A1BE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937886" w:rsidRPr="00343013" w:rsidTr="00AA18A9">
        <w:trPr>
          <w:trHeight w:val="113"/>
        </w:trPr>
        <w:tc>
          <w:tcPr>
            <w:tcW w:w="912" w:type="pct"/>
            <w:vMerge/>
          </w:tcPr>
          <w:p w:rsidR="00937886" w:rsidRPr="00343013" w:rsidRDefault="00937886" w:rsidP="00313D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937886" w:rsidRPr="00313D75" w:rsidRDefault="00937886" w:rsidP="008D1DB3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13D75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5" w:type="pct"/>
            <w:vAlign w:val="center"/>
          </w:tcPr>
          <w:p w:rsidR="00937886" w:rsidRPr="00313D75" w:rsidRDefault="00937886" w:rsidP="00313D75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13D75">
              <w:rPr>
                <w:rFonts w:ascii="Arial" w:eastAsia="Calibri" w:hAnsi="Arial" w:cs="Arial"/>
                <w:bCs/>
                <w:sz w:val="20"/>
                <w:szCs w:val="20"/>
              </w:rPr>
              <w:t>Аксонометрические проекции. Виды аксонометрических проекций. Правила построения плоских фигур и геометрических тел в разных в</w:t>
            </w:r>
            <w:r w:rsidR="00F53A22">
              <w:rPr>
                <w:rFonts w:ascii="Arial" w:eastAsia="Calibri" w:hAnsi="Arial" w:cs="Arial"/>
                <w:bCs/>
                <w:sz w:val="20"/>
                <w:szCs w:val="20"/>
              </w:rPr>
              <w:t>идах аксонометрических проекций</w:t>
            </w:r>
          </w:p>
        </w:tc>
        <w:tc>
          <w:tcPr>
            <w:tcW w:w="337" w:type="pct"/>
          </w:tcPr>
          <w:p w:rsidR="00937886" w:rsidRPr="00313D75" w:rsidRDefault="00937886" w:rsidP="00313D7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13D75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937886" w:rsidRPr="00343013" w:rsidRDefault="00937886" w:rsidP="00313D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37886" w:rsidRPr="00343013" w:rsidTr="00AA18A9">
        <w:trPr>
          <w:trHeight w:val="20"/>
        </w:trPr>
        <w:tc>
          <w:tcPr>
            <w:tcW w:w="912" w:type="pct"/>
            <w:vMerge/>
          </w:tcPr>
          <w:p w:rsidR="00937886" w:rsidRPr="00343013" w:rsidRDefault="00937886" w:rsidP="00313D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937886" w:rsidRPr="00313D75" w:rsidRDefault="00937886" w:rsidP="00313D75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3D75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</w:tcPr>
          <w:p w:rsidR="00937886" w:rsidRPr="00313D75" w:rsidRDefault="00937886" w:rsidP="00313D75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937886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937886" w:rsidRPr="00343013" w:rsidTr="00AA18A9">
        <w:trPr>
          <w:trHeight w:val="20"/>
        </w:trPr>
        <w:tc>
          <w:tcPr>
            <w:tcW w:w="912" w:type="pct"/>
            <w:vMerge/>
          </w:tcPr>
          <w:p w:rsidR="00937886" w:rsidRPr="00343013" w:rsidRDefault="00937886" w:rsidP="00313D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937886" w:rsidRPr="00313D75" w:rsidRDefault="00937886" w:rsidP="00313D75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313D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Практическое занятие №6. </w:t>
            </w:r>
            <w:r w:rsidRPr="00313D75">
              <w:rPr>
                <w:rFonts w:ascii="Arial" w:eastAsia="Calibri" w:hAnsi="Arial" w:cs="Arial"/>
                <w:bCs/>
                <w:sz w:val="20"/>
                <w:szCs w:val="20"/>
              </w:rPr>
              <w:t>Построение изом</w:t>
            </w:r>
            <w:r w:rsidR="00F53A22">
              <w:rPr>
                <w:rFonts w:ascii="Arial" w:eastAsia="Calibri" w:hAnsi="Arial" w:cs="Arial"/>
                <w:bCs/>
                <w:sz w:val="20"/>
                <w:szCs w:val="20"/>
              </w:rPr>
              <w:t>етрической проекции окружностей</w:t>
            </w:r>
          </w:p>
        </w:tc>
        <w:tc>
          <w:tcPr>
            <w:tcW w:w="337" w:type="pct"/>
          </w:tcPr>
          <w:p w:rsidR="00937886" w:rsidRPr="00313D75" w:rsidRDefault="00937886" w:rsidP="00313D7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13D75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937886" w:rsidRPr="00343013" w:rsidRDefault="00937886" w:rsidP="00313D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37886" w:rsidRPr="00343013" w:rsidTr="00AA18A9">
        <w:trPr>
          <w:trHeight w:val="20"/>
        </w:trPr>
        <w:tc>
          <w:tcPr>
            <w:tcW w:w="912" w:type="pct"/>
            <w:vMerge/>
          </w:tcPr>
          <w:p w:rsidR="00937886" w:rsidRPr="00343013" w:rsidRDefault="00937886" w:rsidP="00313D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937886" w:rsidRPr="00313D75" w:rsidRDefault="00937886" w:rsidP="00313D75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13D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Практическое занятие №7. </w:t>
            </w:r>
            <w:r w:rsidRPr="00313D7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Построение </w:t>
            </w:r>
            <w:r w:rsidR="00F53A22">
              <w:rPr>
                <w:rFonts w:ascii="Arial" w:eastAsia="Calibri" w:hAnsi="Arial" w:cs="Arial"/>
                <w:bCs/>
                <w:sz w:val="20"/>
                <w:szCs w:val="20"/>
              </w:rPr>
              <w:t>изометрической проекции детали</w:t>
            </w:r>
          </w:p>
        </w:tc>
        <w:tc>
          <w:tcPr>
            <w:tcW w:w="337" w:type="pct"/>
          </w:tcPr>
          <w:p w:rsidR="00937886" w:rsidRPr="00313D75" w:rsidRDefault="00937886" w:rsidP="00313D75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13D75">
              <w:rPr>
                <w:rFonts w:ascii="Arial" w:eastAsia="Calibri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937886" w:rsidRPr="00343013" w:rsidRDefault="00937886" w:rsidP="00313D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2958" w:rsidRPr="00343013" w:rsidTr="00AA18A9">
        <w:trPr>
          <w:trHeight w:val="20"/>
        </w:trPr>
        <w:tc>
          <w:tcPr>
            <w:tcW w:w="912" w:type="pct"/>
            <w:vMerge w:val="restart"/>
            <w:vAlign w:val="center"/>
          </w:tcPr>
          <w:p w:rsidR="00BD2958" w:rsidRPr="003E56CB" w:rsidRDefault="00BD2958" w:rsidP="003E56C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56CB">
              <w:rPr>
                <w:rFonts w:ascii="Arial" w:eastAsia="Calibri" w:hAnsi="Arial" w:cs="Arial"/>
                <w:b/>
                <w:sz w:val="20"/>
                <w:szCs w:val="20"/>
              </w:rPr>
              <w:t xml:space="preserve">Тема 2.3. </w:t>
            </w:r>
          </w:p>
          <w:p w:rsidR="00BD2958" w:rsidRPr="003E56CB" w:rsidRDefault="00BD2958" w:rsidP="003E56C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56CB">
              <w:rPr>
                <w:rFonts w:ascii="Arial" w:eastAsia="Calibri" w:hAnsi="Arial" w:cs="Arial"/>
                <w:sz w:val="20"/>
                <w:szCs w:val="20"/>
              </w:rPr>
              <w:t>Проецирование геометрических тел</w:t>
            </w:r>
          </w:p>
        </w:tc>
        <w:tc>
          <w:tcPr>
            <w:tcW w:w="2886" w:type="pct"/>
            <w:gridSpan w:val="2"/>
          </w:tcPr>
          <w:p w:rsidR="00BD2958" w:rsidRPr="00343013" w:rsidRDefault="00BD2958" w:rsidP="008D1DB3">
            <w:pPr>
              <w:spacing w:before="40" w:after="4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7" w:type="pct"/>
          </w:tcPr>
          <w:p w:rsidR="00BD2958" w:rsidRPr="00343013" w:rsidRDefault="000E4DB0" w:rsidP="008D1D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BD2958" w:rsidRPr="00343013" w:rsidRDefault="002A1BE7" w:rsidP="002A1BE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BD2958" w:rsidRPr="00343013" w:rsidTr="00AA18A9">
        <w:trPr>
          <w:trHeight w:val="20"/>
        </w:trPr>
        <w:tc>
          <w:tcPr>
            <w:tcW w:w="912" w:type="pct"/>
            <w:vMerge/>
            <w:vAlign w:val="center"/>
          </w:tcPr>
          <w:p w:rsidR="00BD2958" w:rsidRPr="003E56CB" w:rsidRDefault="00BD2958" w:rsidP="008D1DB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BD2958" w:rsidRPr="008D1DB3" w:rsidRDefault="00BD2958" w:rsidP="008D1DB3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D1DB3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5" w:type="pct"/>
          </w:tcPr>
          <w:p w:rsidR="00BD2958" w:rsidRPr="008D1DB3" w:rsidRDefault="00BD2958" w:rsidP="008D1DB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D1DB3">
              <w:rPr>
                <w:rFonts w:ascii="Arial" w:eastAsia="Calibri" w:hAnsi="Arial" w:cs="Arial"/>
                <w:bCs/>
                <w:sz w:val="20"/>
                <w:szCs w:val="20"/>
              </w:rPr>
              <w:t>Проецирование геометрических тел на три плоскости проекций.</w:t>
            </w:r>
          </w:p>
        </w:tc>
        <w:tc>
          <w:tcPr>
            <w:tcW w:w="337" w:type="pct"/>
          </w:tcPr>
          <w:p w:rsidR="00BD2958" w:rsidRPr="008D1DB3" w:rsidRDefault="00BD2958" w:rsidP="008D1D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DB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BD2958" w:rsidRPr="00343013" w:rsidRDefault="00BD2958" w:rsidP="008D1DB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2958" w:rsidRPr="00343013" w:rsidTr="00AA18A9">
        <w:trPr>
          <w:trHeight w:val="20"/>
        </w:trPr>
        <w:tc>
          <w:tcPr>
            <w:tcW w:w="912" w:type="pct"/>
            <w:vMerge/>
            <w:vAlign w:val="center"/>
          </w:tcPr>
          <w:p w:rsidR="00BD2958" w:rsidRPr="003E56CB" w:rsidRDefault="00BD2958" w:rsidP="008D1DB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BD2958" w:rsidRPr="008D1DB3" w:rsidRDefault="00BD2958" w:rsidP="008D1DB3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D1DB3"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695" w:type="pct"/>
          </w:tcPr>
          <w:p w:rsidR="00BD2958" w:rsidRPr="008D1DB3" w:rsidRDefault="00BD2958" w:rsidP="008D1DB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D1DB3">
              <w:rPr>
                <w:rFonts w:ascii="Arial" w:hAnsi="Arial" w:cs="Arial"/>
                <w:sz w:val="20"/>
                <w:szCs w:val="20"/>
              </w:rPr>
              <w:t>Построение разверток поверхностей геометрических тел.</w:t>
            </w:r>
            <w:r w:rsidRPr="008D1DB3">
              <w:rPr>
                <w:rFonts w:ascii="Arial" w:eastAsia="Calibri" w:hAnsi="Arial" w:cs="Arial"/>
                <w:sz w:val="20"/>
                <w:szCs w:val="20"/>
              </w:rPr>
              <w:t xml:space="preserve"> Чертежи разверток тел вращения (конуса, цилиндра).</w:t>
            </w:r>
            <w:r w:rsidRPr="008D1DB3">
              <w:rPr>
                <w:rFonts w:ascii="Arial" w:hAnsi="Arial" w:cs="Arial"/>
                <w:sz w:val="20"/>
                <w:szCs w:val="20"/>
              </w:rPr>
              <w:t xml:space="preserve"> Чертежи разверток многогранников (</w:t>
            </w:r>
            <w:r w:rsidRPr="008D1DB3">
              <w:rPr>
                <w:rFonts w:ascii="Arial" w:eastAsia="Calibri" w:hAnsi="Arial" w:cs="Arial"/>
                <w:sz w:val="20"/>
                <w:szCs w:val="20"/>
              </w:rPr>
              <w:t>куба, призмы, пирамиды)</w:t>
            </w:r>
          </w:p>
        </w:tc>
        <w:tc>
          <w:tcPr>
            <w:tcW w:w="337" w:type="pct"/>
          </w:tcPr>
          <w:p w:rsidR="00BD2958" w:rsidRPr="008D1DB3" w:rsidRDefault="00BD2958" w:rsidP="008D1D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DB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BD2958" w:rsidRPr="00343013" w:rsidRDefault="00BD2958" w:rsidP="008D1DB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3305" w:rsidRPr="00343013" w:rsidTr="00AA18A9">
        <w:trPr>
          <w:trHeight w:val="20"/>
        </w:trPr>
        <w:tc>
          <w:tcPr>
            <w:tcW w:w="912" w:type="pct"/>
            <w:vMerge/>
            <w:vAlign w:val="center"/>
          </w:tcPr>
          <w:p w:rsidR="00F83305" w:rsidRPr="003E56CB" w:rsidRDefault="00F83305" w:rsidP="003B4C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</w:tcPr>
          <w:p w:rsidR="00F83305" w:rsidRPr="003B4CB8" w:rsidRDefault="00F83305" w:rsidP="003B4CB8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B4CB8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</w:tcPr>
          <w:p w:rsidR="00F83305" w:rsidRPr="003B4CB8" w:rsidRDefault="00F83305" w:rsidP="003B4C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F83305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F83305" w:rsidRPr="00343013" w:rsidTr="00AA18A9">
        <w:trPr>
          <w:trHeight w:val="20"/>
        </w:trPr>
        <w:tc>
          <w:tcPr>
            <w:tcW w:w="912" w:type="pct"/>
            <w:vMerge/>
            <w:vAlign w:val="center"/>
          </w:tcPr>
          <w:p w:rsidR="00F83305" w:rsidRPr="003E56CB" w:rsidRDefault="00F83305" w:rsidP="003B4C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F83305" w:rsidRPr="003B4CB8" w:rsidRDefault="00F83305" w:rsidP="003B4CB8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B4C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Практическое занятие №8. </w:t>
            </w:r>
            <w:r w:rsidRPr="003B4CB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Выполнение чертежей разверток геометрических тел </w:t>
            </w:r>
          </w:p>
        </w:tc>
        <w:tc>
          <w:tcPr>
            <w:tcW w:w="337" w:type="pct"/>
          </w:tcPr>
          <w:p w:rsidR="00F83305" w:rsidRPr="003B4CB8" w:rsidRDefault="000E4DB0" w:rsidP="003B4C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F83305" w:rsidRPr="00343013" w:rsidRDefault="00F83305" w:rsidP="003B4C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3305" w:rsidRPr="00343013" w:rsidTr="00AA18A9">
        <w:trPr>
          <w:trHeight w:val="20"/>
        </w:trPr>
        <w:tc>
          <w:tcPr>
            <w:tcW w:w="912" w:type="pct"/>
            <w:vMerge/>
            <w:vAlign w:val="center"/>
          </w:tcPr>
          <w:p w:rsidR="00F83305" w:rsidRPr="003E56CB" w:rsidRDefault="00F83305" w:rsidP="003B4C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F83305" w:rsidRPr="003B4CB8" w:rsidRDefault="00F83305" w:rsidP="00695330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B4C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9</w:t>
            </w:r>
            <w:r w:rsidRPr="003B4CB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. </w:t>
            </w:r>
            <w:r w:rsidR="000E4DB0" w:rsidRPr="000E4DB0">
              <w:rPr>
                <w:rFonts w:ascii="Arial" w:eastAsia="Calibri" w:hAnsi="Arial" w:cs="Arial"/>
                <w:bCs/>
                <w:sz w:val="20"/>
                <w:szCs w:val="20"/>
              </w:rPr>
              <w:t>Построение</w:t>
            </w:r>
            <w:r w:rsidR="000E4DB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0E4DB0" w:rsidRPr="000E4DB0">
              <w:rPr>
                <w:rFonts w:ascii="Arial" w:eastAsia="Calibri" w:hAnsi="Arial" w:cs="Arial"/>
                <w:bCs/>
                <w:sz w:val="20"/>
                <w:szCs w:val="20"/>
              </w:rPr>
              <w:t>в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рез</w:t>
            </w:r>
            <w:r w:rsidR="00695330">
              <w:rPr>
                <w:rFonts w:ascii="Arial" w:eastAsia="Calibri" w:hAnsi="Arial" w:cs="Arial"/>
                <w:bCs/>
                <w:sz w:val="20"/>
                <w:szCs w:val="20"/>
              </w:rPr>
              <w:t>ки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двух</w:t>
            </w:r>
            <w:r w:rsidRPr="003B4CB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геометрических тел</w:t>
            </w:r>
          </w:p>
        </w:tc>
        <w:tc>
          <w:tcPr>
            <w:tcW w:w="337" w:type="pct"/>
          </w:tcPr>
          <w:p w:rsidR="00F83305" w:rsidRPr="003B4CB8" w:rsidRDefault="00F83305" w:rsidP="003B4C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F83305" w:rsidRPr="00343013" w:rsidRDefault="00F83305" w:rsidP="003B4C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5BA3" w:rsidRPr="00343013" w:rsidTr="00AA18A9">
        <w:trPr>
          <w:trHeight w:val="20"/>
        </w:trPr>
        <w:tc>
          <w:tcPr>
            <w:tcW w:w="912" w:type="pct"/>
            <w:vMerge w:val="restart"/>
            <w:vAlign w:val="center"/>
          </w:tcPr>
          <w:p w:rsidR="00C05BA3" w:rsidRPr="003E56CB" w:rsidRDefault="00C05BA3" w:rsidP="003E56C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E56CB">
              <w:rPr>
                <w:rFonts w:ascii="Arial" w:eastAsia="Calibri" w:hAnsi="Arial" w:cs="Arial"/>
                <w:b/>
                <w:sz w:val="20"/>
                <w:szCs w:val="20"/>
              </w:rPr>
              <w:t xml:space="preserve">Тема 2.4. </w:t>
            </w:r>
          </w:p>
          <w:p w:rsidR="00C05BA3" w:rsidRPr="003E56CB" w:rsidRDefault="00C05BA3" w:rsidP="003E56C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E56CB">
              <w:rPr>
                <w:rFonts w:ascii="Arial" w:eastAsia="Calibri" w:hAnsi="Arial" w:cs="Arial"/>
                <w:sz w:val="20"/>
                <w:szCs w:val="20"/>
              </w:rPr>
              <w:t xml:space="preserve">Техническое рисование </w:t>
            </w:r>
          </w:p>
          <w:p w:rsidR="00C05BA3" w:rsidRPr="003E56CB" w:rsidRDefault="00C05BA3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</w:tcPr>
          <w:p w:rsidR="00C05BA3" w:rsidRPr="00343013" w:rsidRDefault="00C05BA3" w:rsidP="00095A42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7" w:type="pct"/>
          </w:tcPr>
          <w:p w:rsidR="00C05BA3" w:rsidRPr="00343013" w:rsidRDefault="00C05BA3" w:rsidP="00D878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C05BA3" w:rsidRPr="00343013" w:rsidRDefault="002A1BE7" w:rsidP="002A1BE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C05BA3" w:rsidRPr="00343013" w:rsidTr="007B17EE">
        <w:trPr>
          <w:trHeight w:val="607"/>
        </w:trPr>
        <w:tc>
          <w:tcPr>
            <w:tcW w:w="912" w:type="pct"/>
            <w:vMerge/>
          </w:tcPr>
          <w:p w:rsidR="00C05BA3" w:rsidRPr="00343013" w:rsidRDefault="00C05BA3" w:rsidP="005962F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C05BA3" w:rsidRPr="005962F8" w:rsidRDefault="00C05BA3" w:rsidP="005962F8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5" w:type="pct"/>
            <w:vAlign w:val="center"/>
          </w:tcPr>
          <w:p w:rsidR="00C05BA3" w:rsidRPr="005962F8" w:rsidRDefault="00C05BA3" w:rsidP="005962F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962F8">
              <w:rPr>
                <w:rFonts w:ascii="Arial" w:eastAsia="Calibri" w:hAnsi="Arial" w:cs="Arial"/>
                <w:bCs/>
                <w:sz w:val="20"/>
                <w:szCs w:val="20"/>
              </w:rPr>
              <w:t>Технический рисунок. Назначение технического рисунка. Зависимость наглядности технического рисунка о</w:t>
            </w:r>
            <w:r w:rsidR="00F53A22">
              <w:rPr>
                <w:rFonts w:ascii="Arial" w:eastAsia="Calibri" w:hAnsi="Arial" w:cs="Arial"/>
                <w:bCs/>
                <w:sz w:val="20"/>
                <w:szCs w:val="20"/>
              </w:rPr>
              <w:t>т выбора аксонометрических осей</w:t>
            </w:r>
            <w:r w:rsidRPr="005962F8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37" w:type="pct"/>
          </w:tcPr>
          <w:p w:rsidR="00C05BA3" w:rsidRPr="005962F8" w:rsidRDefault="00C05BA3" w:rsidP="005962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2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C05BA3" w:rsidRPr="00343013" w:rsidRDefault="00C05BA3" w:rsidP="005962F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5BA3" w:rsidRPr="00343013" w:rsidTr="00AA18A9">
        <w:trPr>
          <w:trHeight w:val="403"/>
        </w:trPr>
        <w:tc>
          <w:tcPr>
            <w:tcW w:w="912" w:type="pct"/>
            <w:vMerge/>
          </w:tcPr>
          <w:p w:rsidR="00C05BA3" w:rsidRPr="00343013" w:rsidRDefault="00C05BA3" w:rsidP="005962F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C05BA3" w:rsidRPr="005962F8" w:rsidRDefault="00C05BA3" w:rsidP="005962F8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5962F8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</w:tcPr>
          <w:p w:rsidR="00C05BA3" w:rsidRPr="005962F8" w:rsidRDefault="00C05BA3" w:rsidP="005962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C05BA3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C05BA3" w:rsidRPr="00343013" w:rsidTr="00AA18A9">
        <w:trPr>
          <w:trHeight w:val="20"/>
        </w:trPr>
        <w:tc>
          <w:tcPr>
            <w:tcW w:w="912" w:type="pct"/>
            <w:vMerge/>
          </w:tcPr>
          <w:p w:rsidR="00C05BA3" w:rsidRPr="00343013" w:rsidRDefault="00C05BA3" w:rsidP="005962F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C05BA3" w:rsidRPr="005962F8" w:rsidRDefault="00C05BA3" w:rsidP="00F83305">
            <w:pPr>
              <w:spacing w:before="40" w:after="40" w:line="240" w:lineRule="auto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5962F8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Практическое занятие №</w:t>
            </w:r>
            <w:r w:rsidR="00F83305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10</w:t>
            </w:r>
            <w:r w:rsidRPr="005962F8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 xml:space="preserve">. </w:t>
            </w:r>
            <w:r w:rsidRPr="005962F8">
              <w:rPr>
                <w:rFonts w:ascii="Arial" w:eastAsia="Calibri" w:hAnsi="Arial" w:cs="Arial"/>
                <w:bCs/>
                <w:spacing w:val="-2"/>
                <w:sz w:val="20"/>
                <w:szCs w:val="20"/>
              </w:rPr>
              <w:t>Выполнение технического рисунка детали по чертежу</w:t>
            </w:r>
          </w:p>
        </w:tc>
        <w:tc>
          <w:tcPr>
            <w:tcW w:w="337" w:type="pct"/>
            <w:vAlign w:val="center"/>
          </w:tcPr>
          <w:p w:rsidR="00C05BA3" w:rsidRPr="005962F8" w:rsidRDefault="00C05BA3" w:rsidP="005962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62F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C05BA3" w:rsidRPr="00343013" w:rsidRDefault="00C05BA3" w:rsidP="005962F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95A42" w:rsidRPr="00343013" w:rsidTr="00AA18A9">
        <w:trPr>
          <w:trHeight w:val="343"/>
        </w:trPr>
        <w:tc>
          <w:tcPr>
            <w:tcW w:w="3798" w:type="pct"/>
            <w:gridSpan w:val="3"/>
            <w:vAlign w:val="center"/>
          </w:tcPr>
          <w:p w:rsidR="00095A42" w:rsidRPr="00D87871" w:rsidRDefault="00D87871" w:rsidP="00D87871">
            <w:pPr>
              <w:spacing w:before="40" w:after="4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87871">
              <w:rPr>
                <w:rFonts w:ascii="Arial" w:eastAsia="Calibri" w:hAnsi="Arial" w:cs="Arial"/>
                <w:b/>
                <w:sz w:val="20"/>
                <w:szCs w:val="20"/>
              </w:rPr>
              <w:t>Раздел 3. Машиностроительное черчение</w:t>
            </w:r>
          </w:p>
        </w:tc>
        <w:tc>
          <w:tcPr>
            <w:tcW w:w="337" w:type="pct"/>
          </w:tcPr>
          <w:p w:rsidR="00095A42" w:rsidRPr="007967AF" w:rsidRDefault="00B503DB" w:rsidP="00095A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5" w:type="pct"/>
          </w:tcPr>
          <w:p w:rsidR="00095A42" w:rsidRPr="00343013" w:rsidRDefault="00095A42" w:rsidP="00095A42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A2426" w:rsidRPr="00343013" w:rsidTr="00AA18A9">
        <w:trPr>
          <w:trHeight w:val="20"/>
        </w:trPr>
        <w:tc>
          <w:tcPr>
            <w:tcW w:w="912" w:type="pct"/>
            <w:vMerge w:val="restart"/>
            <w:vAlign w:val="center"/>
          </w:tcPr>
          <w:p w:rsidR="004A2426" w:rsidRPr="00081164" w:rsidRDefault="004A2426" w:rsidP="0008116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1164">
              <w:rPr>
                <w:rFonts w:ascii="Arial" w:hAnsi="Arial" w:cs="Arial"/>
                <w:b/>
                <w:sz w:val="20"/>
                <w:szCs w:val="20"/>
              </w:rPr>
              <w:t xml:space="preserve">Тема 3.1. </w:t>
            </w:r>
          </w:p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164">
              <w:rPr>
                <w:rFonts w:ascii="Arial" w:eastAsia="Calibri" w:hAnsi="Arial" w:cs="Arial"/>
                <w:sz w:val="20"/>
                <w:szCs w:val="20"/>
              </w:rPr>
              <w:t xml:space="preserve">Правила разработки </w:t>
            </w:r>
            <w:r w:rsidRPr="00081164">
              <w:rPr>
                <w:rFonts w:ascii="Arial" w:eastAsia="Calibri" w:hAnsi="Arial" w:cs="Arial"/>
                <w:sz w:val="20"/>
                <w:szCs w:val="20"/>
              </w:rPr>
              <w:br/>
              <w:t>и оформления конструкторской документации</w:t>
            </w:r>
          </w:p>
        </w:tc>
        <w:tc>
          <w:tcPr>
            <w:tcW w:w="2886" w:type="pct"/>
            <w:gridSpan w:val="2"/>
          </w:tcPr>
          <w:p w:rsidR="004A2426" w:rsidRPr="00343013" w:rsidRDefault="004A2426" w:rsidP="00B30DAA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37" w:type="pct"/>
          </w:tcPr>
          <w:p w:rsidR="004A2426" w:rsidRPr="007967AF" w:rsidRDefault="00105600" w:rsidP="00095A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A2426" w:rsidRPr="00343013" w:rsidRDefault="002A1BE7" w:rsidP="002A1BE7">
            <w:pPr>
              <w:rPr>
                <w:rFonts w:ascii="Arial" w:hAnsi="Arial" w:cs="Arial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A2426" w:rsidRPr="00343013" w:rsidTr="00AA18A9">
        <w:trPr>
          <w:trHeight w:val="20"/>
        </w:trPr>
        <w:tc>
          <w:tcPr>
            <w:tcW w:w="912" w:type="pct"/>
            <w:vMerge/>
          </w:tcPr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4A2426" w:rsidRPr="00081164" w:rsidRDefault="004A2426" w:rsidP="000811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1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5" w:type="pct"/>
            <w:vAlign w:val="center"/>
          </w:tcPr>
          <w:p w:rsidR="004A2426" w:rsidRPr="00081164" w:rsidRDefault="004A2426" w:rsidP="00B30DAA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1164">
              <w:rPr>
                <w:rFonts w:ascii="Arial" w:eastAsia="Calibri" w:hAnsi="Arial" w:cs="Arial"/>
                <w:bCs/>
                <w:sz w:val="20"/>
                <w:szCs w:val="20"/>
              </w:rPr>
              <w:t>Основные виды и их расположение на чертежах.</w:t>
            </w:r>
            <w:r w:rsidRPr="0008116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081164">
              <w:rPr>
                <w:rFonts w:ascii="Arial" w:eastAsia="Calibri" w:hAnsi="Arial" w:cs="Arial"/>
                <w:bCs/>
                <w:sz w:val="20"/>
                <w:szCs w:val="20"/>
              </w:rPr>
              <w:t>Дополнительный и местный виды.</w:t>
            </w:r>
            <w:r w:rsidRPr="0008116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08116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Выносные элементы. Разрезы. </w:t>
            </w:r>
            <w:r w:rsidRPr="00081164">
              <w:rPr>
                <w:rFonts w:ascii="Arial" w:eastAsia="Calibri" w:hAnsi="Arial" w:cs="Arial"/>
                <w:sz w:val="20"/>
                <w:szCs w:val="20"/>
              </w:rPr>
              <w:t>Обозначение разрезов</w:t>
            </w:r>
            <w:r w:rsidRPr="0008116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. </w:t>
            </w:r>
            <w:r>
              <w:rPr>
                <w:rFonts w:ascii="Arial" w:eastAsia="Calibri" w:hAnsi="Arial" w:cs="Arial"/>
                <w:sz w:val="20"/>
                <w:szCs w:val="20"/>
              </w:rPr>
              <w:t>Сечения. Обозначение сечений</w:t>
            </w:r>
          </w:p>
        </w:tc>
        <w:tc>
          <w:tcPr>
            <w:tcW w:w="337" w:type="pct"/>
            <w:vAlign w:val="center"/>
          </w:tcPr>
          <w:p w:rsidR="004A2426" w:rsidRPr="00081164" w:rsidRDefault="004A2426" w:rsidP="000811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1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A2426" w:rsidRPr="00343013" w:rsidTr="00AA18A9">
        <w:trPr>
          <w:trHeight w:val="20"/>
        </w:trPr>
        <w:tc>
          <w:tcPr>
            <w:tcW w:w="912" w:type="pct"/>
            <w:vMerge/>
          </w:tcPr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</w:tcPr>
          <w:p w:rsidR="004A2426" w:rsidRPr="00081164" w:rsidRDefault="004A2426" w:rsidP="00081164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1164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</w:tcPr>
          <w:p w:rsidR="004A2426" w:rsidRPr="00081164" w:rsidRDefault="004A2426" w:rsidP="000811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vMerge w:val="restart"/>
          </w:tcPr>
          <w:p w:rsidR="002A1BE7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2A1BE7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2A1BE7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2A1BE7" w:rsidRPr="00980064" w:rsidRDefault="002A1BE7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A2426" w:rsidRPr="00343013" w:rsidRDefault="002A1BE7" w:rsidP="002A1BE7">
            <w:pPr>
              <w:pStyle w:val="2"/>
              <w:keepNext w:val="0"/>
              <w:spacing w:before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A2426" w:rsidRPr="00343013" w:rsidTr="00AA18A9">
        <w:trPr>
          <w:trHeight w:val="20"/>
        </w:trPr>
        <w:tc>
          <w:tcPr>
            <w:tcW w:w="912" w:type="pct"/>
            <w:vMerge/>
          </w:tcPr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4A2426" w:rsidRPr="00081164" w:rsidRDefault="004A2426" w:rsidP="004A24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8116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Практическое занятие №1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  <w:r w:rsidRPr="0008116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. </w:t>
            </w:r>
            <w:r w:rsidRPr="00081164">
              <w:rPr>
                <w:rFonts w:ascii="Arial" w:eastAsia="Calibri" w:hAnsi="Arial" w:cs="Arial"/>
                <w:bCs/>
                <w:sz w:val="20"/>
                <w:szCs w:val="20"/>
              </w:rPr>
              <w:t>Выполнение чертежа детали в трех видах. Выполнение необходимых разрезов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. Нанесение размеров</w:t>
            </w:r>
          </w:p>
        </w:tc>
        <w:tc>
          <w:tcPr>
            <w:tcW w:w="337" w:type="pct"/>
          </w:tcPr>
          <w:p w:rsidR="004A2426" w:rsidRPr="00081164" w:rsidRDefault="004A2426" w:rsidP="000811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5" w:type="pct"/>
            <w:vMerge/>
          </w:tcPr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A2426" w:rsidRPr="00343013" w:rsidTr="007B17EE">
        <w:trPr>
          <w:trHeight w:val="287"/>
        </w:trPr>
        <w:tc>
          <w:tcPr>
            <w:tcW w:w="912" w:type="pct"/>
            <w:vMerge/>
          </w:tcPr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4A2426" w:rsidRPr="00081164" w:rsidRDefault="004A2426" w:rsidP="004A2426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8116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Практическое занятие №1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  <w:r w:rsidRPr="0008116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. </w:t>
            </w:r>
            <w:r w:rsidRPr="0008116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Выполнение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сечений</w:t>
            </w:r>
          </w:p>
        </w:tc>
        <w:tc>
          <w:tcPr>
            <w:tcW w:w="337" w:type="pct"/>
          </w:tcPr>
          <w:p w:rsidR="004A2426" w:rsidRPr="00081164" w:rsidRDefault="00105600" w:rsidP="0008116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</w:tcPr>
          <w:p w:rsidR="004A2426" w:rsidRPr="00343013" w:rsidRDefault="004A2426" w:rsidP="0008116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3DB" w:rsidRPr="00343013" w:rsidTr="00B503DB">
        <w:trPr>
          <w:trHeight w:val="20"/>
        </w:trPr>
        <w:tc>
          <w:tcPr>
            <w:tcW w:w="3798" w:type="pct"/>
            <w:gridSpan w:val="3"/>
            <w:vAlign w:val="center"/>
          </w:tcPr>
          <w:p w:rsidR="00B503DB" w:rsidRPr="00343013" w:rsidRDefault="00B503DB" w:rsidP="004D15D5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4. Перспектива</w:t>
            </w:r>
          </w:p>
        </w:tc>
        <w:tc>
          <w:tcPr>
            <w:tcW w:w="337" w:type="pct"/>
          </w:tcPr>
          <w:p w:rsidR="00B503DB" w:rsidRDefault="00B503DB" w:rsidP="00BE314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5" w:type="pct"/>
          </w:tcPr>
          <w:p w:rsidR="00B503DB" w:rsidRPr="00980064" w:rsidRDefault="00B503DB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</w:p>
        </w:tc>
      </w:tr>
      <w:tr w:rsidR="00B503DB" w:rsidRPr="00343013" w:rsidTr="00AA18A9">
        <w:trPr>
          <w:trHeight w:val="20"/>
        </w:trPr>
        <w:tc>
          <w:tcPr>
            <w:tcW w:w="912" w:type="pct"/>
            <w:vMerge w:val="restart"/>
            <w:vAlign w:val="center"/>
          </w:tcPr>
          <w:p w:rsidR="00B503DB" w:rsidRDefault="00B503DB" w:rsidP="00B503D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Тема 3.1. </w:t>
            </w:r>
          </w:p>
          <w:p w:rsidR="00B503DB" w:rsidRPr="00457409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Построение объектов </w:t>
            </w:r>
            <w:r>
              <w:rPr>
                <w:rFonts w:ascii="Arial" w:hAnsi="Arial" w:cs="Arial"/>
                <w:sz w:val="20"/>
                <w:szCs w:val="20"/>
              </w:rPr>
              <w:br/>
              <w:t>в перспективе</w:t>
            </w:r>
          </w:p>
        </w:tc>
        <w:tc>
          <w:tcPr>
            <w:tcW w:w="2886" w:type="pct"/>
            <w:gridSpan w:val="2"/>
          </w:tcPr>
          <w:p w:rsidR="00B503DB" w:rsidRPr="00343013" w:rsidRDefault="00B503DB" w:rsidP="004D15D5">
            <w:pPr>
              <w:spacing w:before="40" w:after="4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37" w:type="pct"/>
          </w:tcPr>
          <w:p w:rsidR="00B503DB" w:rsidRPr="00343013" w:rsidRDefault="00B503DB" w:rsidP="001056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10560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5" w:type="pct"/>
            <w:vMerge w:val="restart"/>
          </w:tcPr>
          <w:p w:rsidR="00B503DB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B503DB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B503DB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B503DB" w:rsidRPr="00980064" w:rsidRDefault="00B503DB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B503DB" w:rsidRPr="00343013" w:rsidRDefault="00B503DB" w:rsidP="002A1BE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B503DB" w:rsidRPr="00343013" w:rsidTr="00AA18A9">
        <w:trPr>
          <w:trHeight w:val="20"/>
        </w:trPr>
        <w:tc>
          <w:tcPr>
            <w:tcW w:w="912" w:type="pct"/>
            <w:vMerge/>
          </w:tcPr>
          <w:p w:rsidR="00B503DB" w:rsidRPr="00343013" w:rsidRDefault="00B503DB" w:rsidP="00BE314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B503DB" w:rsidRPr="00BE3141" w:rsidRDefault="00B503DB" w:rsidP="00BE3141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E3141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695" w:type="pct"/>
            <w:vAlign w:val="center"/>
          </w:tcPr>
          <w:p w:rsidR="00B503DB" w:rsidRPr="00BE3141" w:rsidRDefault="00B503DB" w:rsidP="00BE3141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pacing w:val="-8"/>
                <w:sz w:val="20"/>
                <w:szCs w:val="20"/>
              </w:rPr>
              <w:t>Общие понятия о различных видах перспектив. Метод проекций. Основы центрального проецирования. Построение в перспективе архитектурного объекта. Способ архитектора.</w:t>
            </w:r>
            <w:r>
              <w:rPr>
                <w:rFonts w:ascii="Arial" w:eastAsia="Calibri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Cs/>
                <w:spacing w:val="-8"/>
                <w:sz w:val="20"/>
                <w:szCs w:val="20"/>
              </w:rPr>
              <w:t>Правильный выбор точки зрения. Удаление точки зрения от объекта; положение главного луча; положение картинной плоскости; положение линии горизонта. Способы построения интерьера в перспективе.</w:t>
            </w:r>
          </w:p>
        </w:tc>
        <w:tc>
          <w:tcPr>
            <w:tcW w:w="337" w:type="pct"/>
          </w:tcPr>
          <w:p w:rsidR="00B503DB" w:rsidRPr="00BE3141" w:rsidRDefault="00B503DB" w:rsidP="00BE314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14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B503DB" w:rsidRPr="00343013" w:rsidRDefault="00B503DB" w:rsidP="00BE314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3DB" w:rsidRPr="00343013" w:rsidTr="00AA18A9">
        <w:trPr>
          <w:trHeight w:val="20"/>
        </w:trPr>
        <w:tc>
          <w:tcPr>
            <w:tcW w:w="912" w:type="pct"/>
            <w:vMerge/>
          </w:tcPr>
          <w:p w:rsidR="00B503DB" w:rsidRPr="00343013" w:rsidRDefault="00B503DB" w:rsidP="009C434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B503DB" w:rsidRPr="009C434D" w:rsidRDefault="00B503DB" w:rsidP="004D15D5">
            <w:pPr>
              <w:spacing w:before="40" w:after="4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C434D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37" w:type="pct"/>
            <w:vAlign w:val="center"/>
          </w:tcPr>
          <w:p w:rsidR="00B503DB" w:rsidRPr="009C434D" w:rsidRDefault="00B503DB" w:rsidP="009C43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vMerge w:val="restart"/>
          </w:tcPr>
          <w:p w:rsidR="00B503DB" w:rsidRPr="00980064" w:rsidRDefault="00E53B4E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ОК 1 – 5, 7–9</w:t>
            </w:r>
            <w:r w:rsidR="00B503DB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="00B503DB"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B503DB" w:rsidRPr="00980064" w:rsidRDefault="00B503DB" w:rsidP="002A1BE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B503DB" w:rsidRPr="00343013" w:rsidRDefault="00B503DB" w:rsidP="002A1BE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B503DB" w:rsidRPr="00343013" w:rsidTr="00AA18A9">
        <w:trPr>
          <w:trHeight w:val="20"/>
        </w:trPr>
        <w:tc>
          <w:tcPr>
            <w:tcW w:w="912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B503DB" w:rsidRDefault="00B503DB" w:rsidP="00B503D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Практическое занятие №10.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Выполнение фронтальной перспективы интерьера. Компоновка листа, выполнение линий построения</w:t>
            </w:r>
          </w:p>
        </w:tc>
        <w:tc>
          <w:tcPr>
            <w:tcW w:w="337" w:type="pct"/>
            <w:vAlign w:val="center"/>
          </w:tcPr>
          <w:p w:rsidR="00B503DB" w:rsidRPr="009C434D" w:rsidRDefault="00B503DB" w:rsidP="00B503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3DB" w:rsidRPr="00343013" w:rsidTr="00AA18A9">
        <w:trPr>
          <w:trHeight w:val="20"/>
        </w:trPr>
        <w:tc>
          <w:tcPr>
            <w:tcW w:w="912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B503DB" w:rsidRDefault="00B503DB" w:rsidP="00B503D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Практическое занятие №11.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Выполнение фронтальной перспективы интерьера. Завершающий этап, оформление работы, штриховка</w:t>
            </w:r>
          </w:p>
        </w:tc>
        <w:tc>
          <w:tcPr>
            <w:tcW w:w="337" w:type="pct"/>
            <w:vAlign w:val="center"/>
          </w:tcPr>
          <w:p w:rsidR="00B503DB" w:rsidRPr="009C434D" w:rsidRDefault="00B503DB" w:rsidP="00B503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3DB" w:rsidRPr="00343013" w:rsidTr="00AA18A9">
        <w:trPr>
          <w:trHeight w:val="20"/>
        </w:trPr>
        <w:tc>
          <w:tcPr>
            <w:tcW w:w="912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B503DB" w:rsidRDefault="00B503DB" w:rsidP="00B503D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Практическое занятие №12.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Выполнение угловой перспективы интерьера. Компоновка листа, выполнение линий построения</w:t>
            </w:r>
          </w:p>
        </w:tc>
        <w:tc>
          <w:tcPr>
            <w:tcW w:w="337" w:type="pct"/>
            <w:vAlign w:val="center"/>
          </w:tcPr>
          <w:p w:rsidR="00B503DB" w:rsidRPr="009C434D" w:rsidRDefault="00B503DB" w:rsidP="00B503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503DB" w:rsidRPr="00343013" w:rsidTr="00AA18A9">
        <w:trPr>
          <w:trHeight w:val="20"/>
        </w:trPr>
        <w:tc>
          <w:tcPr>
            <w:tcW w:w="912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B503DB" w:rsidRDefault="00B503DB" w:rsidP="00B503D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Практическое занятие №13.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Выполнение угловой перспективы интерьера. Завершающий этап, оформление работы, штриховка</w:t>
            </w:r>
          </w:p>
        </w:tc>
        <w:tc>
          <w:tcPr>
            <w:tcW w:w="337" w:type="pct"/>
            <w:vAlign w:val="center"/>
          </w:tcPr>
          <w:p w:rsidR="00B503DB" w:rsidRPr="009C434D" w:rsidRDefault="00B503DB" w:rsidP="00B503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  <w:vMerge/>
          </w:tcPr>
          <w:p w:rsidR="00B503DB" w:rsidRPr="00343013" w:rsidRDefault="00B503DB" w:rsidP="00B503D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C434D" w:rsidRPr="00343013" w:rsidTr="00AA18A9">
        <w:trPr>
          <w:trHeight w:val="417"/>
        </w:trPr>
        <w:tc>
          <w:tcPr>
            <w:tcW w:w="912" w:type="pct"/>
            <w:vMerge/>
          </w:tcPr>
          <w:p w:rsidR="009C434D" w:rsidRPr="00343013" w:rsidRDefault="009C434D" w:rsidP="009C434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6" w:type="pct"/>
            <w:gridSpan w:val="2"/>
            <w:vAlign w:val="center"/>
          </w:tcPr>
          <w:p w:rsidR="003D6188" w:rsidRPr="009C434D" w:rsidRDefault="003D6188" w:rsidP="004D15D5">
            <w:pPr>
              <w:spacing w:before="40" w:after="4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53A22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37" w:type="pct"/>
            <w:vAlign w:val="center"/>
          </w:tcPr>
          <w:p w:rsidR="009C434D" w:rsidRPr="009C434D" w:rsidRDefault="00B503DB" w:rsidP="009C434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5" w:type="pct"/>
          </w:tcPr>
          <w:p w:rsidR="009C434D" w:rsidRPr="00343013" w:rsidRDefault="009C434D" w:rsidP="009C434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6048C" w:rsidRPr="00343013" w:rsidTr="00AA18A9">
        <w:trPr>
          <w:trHeight w:val="315"/>
        </w:trPr>
        <w:tc>
          <w:tcPr>
            <w:tcW w:w="3798" w:type="pct"/>
            <w:gridSpan w:val="3"/>
          </w:tcPr>
          <w:p w:rsidR="0006048C" w:rsidRPr="00343013" w:rsidRDefault="0006048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37" w:type="pct"/>
          </w:tcPr>
          <w:p w:rsidR="0006048C" w:rsidRPr="00343013" w:rsidRDefault="00F53A22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B8071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06048C" w:rsidRPr="00B807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5" w:type="pct"/>
          </w:tcPr>
          <w:p w:rsidR="0006048C" w:rsidRPr="00343013" w:rsidRDefault="0006048C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06048C" w:rsidRPr="0013620F" w:rsidRDefault="0006048C" w:rsidP="0006048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5A42" w:rsidRPr="00CE39D4" w:rsidRDefault="005A4655" w:rsidP="005A4655">
      <w:pPr>
        <w:spacing w:after="0" w:line="240" w:lineRule="auto"/>
        <w:rPr>
          <w:rFonts w:ascii="Arial" w:hAnsi="Arial" w:cs="Arial"/>
          <w:bCs/>
          <w:color w:val="FFFFFF" w:themeColor="background1"/>
          <w:sz w:val="24"/>
          <w:szCs w:val="24"/>
        </w:rPr>
        <w:sectPr w:rsidR="00095A42" w:rsidRPr="00CE39D4" w:rsidSect="003D6188">
          <w:footerReference w:type="even" r:id="rId9"/>
          <w:footerReference w:type="default" r:id="rId10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 w:rsidRPr="00CE39D4">
        <w:rPr>
          <w:rFonts w:ascii="Arial" w:hAnsi="Arial" w:cs="Arial"/>
          <w:b/>
          <w:bCs/>
          <w:color w:val="FFFFFF" w:themeColor="background1"/>
          <w:sz w:val="24"/>
          <w:szCs w:val="24"/>
        </w:rPr>
        <w:t>*</w:t>
      </w:r>
      <w:r w:rsidRPr="00CE39D4">
        <w:rPr>
          <w:rFonts w:ascii="Arial" w:hAnsi="Arial" w:cs="Arial"/>
          <w:bCs/>
          <w:color w:val="FFFFFF" w:themeColor="background1"/>
        </w:rPr>
        <w:t>Если реализация учебной дисциплины предусмотрена (в соответствии с учебным планом) на несколько семестров, в тематическом плане учебной дисциплины это должно быть отражено.</w:t>
      </w:r>
    </w:p>
    <w:p w:rsidR="0006048C" w:rsidRPr="00343013" w:rsidRDefault="00095A42" w:rsidP="003478AC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343013">
        <w:rPr>
          <w:rFonts w:ascii="Arial" w:hAnsi="Arial" w:cs="Arial"/>
          <w:b/>
          <w:bCs/>
        </w:rPr>
        <w:t>. УС</w:t>
      </w:r>
      <w:r w:rsidR="0006048C" w:rsidRPr="00343013">
        <w:rPr>
          <w:rFonts w:ascii="Arial" w:hAnsi="Arial" w:cs="Arial"/>
          <w:b/>
          <w:bCs/>
        </w:rPr>
        <w:t xml:space="preserve">ЛОВИЯ РЕАЛИЗАЦИИ </w:t>
      </w:r>
      <w:r w:rsidR="00963EBB" w:rsidRPr="00343013">
        <w:rPr>
          <w:rFonts w:ascii="Arial" w:hAnsi="Arial" w:cs="Arial"/>
          <w:b/>
          <w:bCs/>
        </w:rPr>
        <w:t xml:space="preserve">РАБОЧЕЙ </w:t>
      </w:r>
      <w:r w:rsidR="0006048C" w:rsidRPr="00343013">
        <w:rPr>
          <w:rFonts w:ascii="Arial" w:hAnsi="Arial" w:cs="Arial"/>
          <w:b/>
          <w:bCs/>
        </w:rPr>
        <w:t>ПРОГРАММЫ УЧЕБНОЙ ДИСЦИПЛИНЫ</w:t>
      </w:r>
    </w:p>
    <w:p w:rsidR="0006048C" w:rsidRPr="00343013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3.1. Для реализац</w:t>
      </w:r>
      <w:r w:rsidR="00963EBB" w:rsidRPr="00343013">
        <w:rPr>
          <w:rFonts w:ascii="Arial" w:hAnsi="Arial" w:cs="Arial"/>
          <w:b/>
          <w:bCs/>
        </w:rPr>
        <w:t>ии рабочей программы учебной дисциплины</w:t>
      </w:r>
      <w:r w:rsidRPr="00343013">
        <w:rPr>
          <w:rFonts w:ascii="Arial" w:hAnsi="Arial" w:cs="Arial"/>
          <w:b/>
          <w:bCs/>
        </w:rPr>
        <w:t xml:space="preserve"> должны быть предусмотрены следующие специальные помещения:</w:t>
      </w:r>
    </w:p>
    <w:p w:rsidR="00E53B4E" w:rsidRDefault="00E53B4E" w:rsidP="00E53B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Кабинет </w:t>
      </w:r>
      <w:r w:rsidR="00E933C2">
        <w:rPr>
          <w:rFonts w:ascii="Arial" w:hAnsi="Arial" w:cs="Arial"/>
        </w:rPr>
        <w:t>черчения и перспективы</w:t>
      </w:r>
      <w:r>
        <w:rPr>
          <w:rFonts w:ascii="Arial" w:hAnsi="Arial" w:cs="Arial"/>
        </w:rPr>
        <w:t>, оснащен</w:t>
      </w:r>
      <w:bookmarkStart w:id="0" w:name="_GoBack"/>
      <w:bookmarkEnd w:id="0"/>
      <w:r>
        <w:rPr>
          <w:rFonts w:ascii="Arial" w:hAnsi="Arial" w:cs="Arial"/>
        </w:rPr>
        <w:t>ные столом преподавателя – 1 шт.; стулом преподавателя – 1 шт.; партами одноместными – 25 шт.; стульями ученическими – 30 шт.; шкафами для документов – 3 шт.; доской меловой – 1 шт.; моноблоком – 1 шт.; доской интерактивной – 1 шт.; проектором – 1 шт.; стеллажами металлическими – 4 шт.; столами металлическими - 2 шт.; муфельной печью – 1 шт.; гончарным кругом – 1 шт.; огнетушителем – 1 шт.</w:t>
      </w:r>
    </w:p>
    <w:p w:rsidR="0006048C" w:rsidRPr="00343013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06048C" w:rsidRPr="0063208D" w:rsidRDefault="0006048C" w:rsidP="00963EBB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63208D">
        <w:rPr>
          <w:rFonts w:ascii="Arial" w:hAnsi="Arial" w:cs="Arial"/>
          <w:bCs/>
        </w:rPr>
        <w:t>Для реализации программы библиотечный фонд образоват</w:t>
      </w:r>
      <w:r w:rsidR="00963EBB" w:rsidRPr="0063208D">
        <w:rPr>
          <w:rFonts w:ascii="Arial" w:hAnsi="Arial" w:cs="Arial"/>
          <w:bCs/>
        </w:rPr>
        <w:t xml:space="preserve">ельной организации </w:t>
      </w:r>
      <w:r w:rsidR="00613836" w:rsidRPr="0063208D">
        <w:rPr>
          <w:rFonts w:ascii="Arial" w:hAnsi="Arial" w:cs="Arial"/>
          <w:bCs/>
        </w:rPr>
        <w:t>имеет</w:t>
      </w:r>
      <w:r w:rsidRPr="0063208D">
        <w:rPr>
          <w:rFonts w:ascii="Arial" w:hAnsi="Arial" w:cs="Arial"/>
          <w:bCs/>
        </w:rPr>
        <w:t xml:space="preserve"> </w:t>
      </w:r>
      <w:r w:rsidRPr="0063208D">
        <w:rPr>
          <w:rFonts w:ascii="Arial" w:hAnsi="Arial" w:cs="Arial"/>
        </w:rPr>
        <w:t>электронные образовательные и информационные ресурсы, рекомендуемы</w:t>
      </w:r>
      <w:r w:rsidR="00613836" w:rsidRPr="0063208D">
        <w:rPr>
          <w:rFonts w:ascii="Arial" w:hAnsi="Arial" w:cs="Arial"/>
        </w:rPr>
        <w:t>е</w:t>
      </w:r>
      <w:r w:rsidRPr="0063208D">
        <w:rPr>
          <w:rFonts w:ascii="Arial" w:hAnsi="Arial" w:cs="Arial"/>
        </w:rPr>
        <w:t xml:space="preserve"> для использов</w:t>
      </w:r>
      <w:r w:rsidR="008C644F" w:rsidRPr="0063208D">
        <w:rPr>
          <w:rFonts w:ascii="Arial" w:hAnsi="Arial" w:cs="Arial"/>
        </w:rPr>
        <w:t>ания в образовательном процессе</w:t>
      </w:r>
      <w:r w:rsidR="0063208D" w:rsidRPr="0063208D">
        <w:rPr>
          <w:rFonts w:ascii="Arial" w:hAnsi="Arial" w:cs="Arial"/>
        </w:rPr>
        <w:t>.</w:t>
      </w:r>
    </w:p>
    <w:p w:rsidR="00B30397" w:rsidRPr="00343013" w:rsidRDefault="00B30397" w:rsidP="0006048C">
      <w:pPr>
        <w:spacing w:after="0" w:line="240" w:lineRule="auto"/>
        <w:ind w:left="449" w:right="-20" w:firstLine="211"/>
        <w:rPr>
          <w:rFonts w:ascii="Arial" w:hAnsi="Arial" w:cs="Arial"/>
          <w:b/>
          <w:bCs/>
        </w:rPr>
      </w:pPr>
    </w:p>
    <w:p w:rsidR="0006048C" w:rsidRPr="00373693" w:rsidRDefault="0006048C" w:rsidP="0006048C">
      <w:pPr>
        <w:spacing w:after="0" w:line="240" w:lineRule="auto"/>
        <w:ind w:left="449" w:right="-20" w:firstLine="211"/>
        <w:rPr>
          <w:rFonts w:ascii="Arial" w:hAnsi="Arial" w:cs="Arial"/>
        </w:rPr>
      </w:pPr>
      <w:r w:rsidRPr="00373693">
        <w:rPr>
          <w:rFonts w:ascii="Arial" w:hAnsi="Arial" w:cs="Arial"/>
          <w:b/>
          <w:bCs/>
        </w:rPr>
        <w:t>3.2.</w:t>
      </w:r>
      <w:r w:rsidR="0063208D" w:rsidRPr="00373693">
        <w:rPr>
          <w:rFonts w:ascii="Arial" w:hAnsi="Arial" w:cs="Arial"/>
          <w:b/>
          <w:bCs/>
        </w:rPr>
        <w:t>1</w:t>
      </w:r>
      <w:r w:rsidRPr="00373693">
        <w:rPr>
          <w:rFonts w:ascii="Arial" w:hAnsi="Arial" w:cs="Arial"/>
          <w:b/>
          <w:bCs/>
        </w:rPr>
        <w:t>. Электронные издания</w:t>
      </w:r>
      <w:r w:rsidR="00776089" w:rsidRPr="00373693">
        <w:rPr>
          <w:rFonts w:ascii="Arial" w:hAnsi="Arial" w:cs="Arial"/>
          <w:b/>
          <w:bCs/>
        </w:rPr>
        <w:t xml:space="preserve"> </w:t>
      </w:r>
    </w:p>
    <w:p w:rsidR="0020433D" w:rsidRPr="0020433D" w:rsidRDefault="0020433D" w:rsidP="0063208D">
      <w:pPr>
        <w:pStyle w:val="a8"/>
        <w:numPr>
          <w:ilvl w:val="0"/>
          <w:numId w:val="9"/>
        </w:numPr>
        <w:spacing w:line="280" w:lineRule="exact"/>
        <w:jc w:val="both"/>
        <w:rPr>
          <w:rFonts w:ascii="Arial" w:hAnsi="Arial" w:cs="Arial"/>
          <w:spacing w:val="-4"/>
          <w:sz w:val="22"/>
          <w:szCs w:val="22"/>
        </w:rPr>
      </w:pPr>
      <w:proofErr w:type="spellStart"/>
      <w:r w:rsidRPr="0020433D">
        <w:rPr>
          <w:rFonts w:ascii="Arial" w:hAnsi="Arial" w:cs="Arial"/>
          <w:iCs/>
          <w:sz w:val="22"/>
          <w:szCs w:val="22"/>
          <w:bdr w:val="single" w:sz="2" w:space="0" w:color="E5E7EB" w:frame="1"/>
          <w:shd w:val="clear" w:color="auto" w:fill="FFFFFF"/>
        </w:rPr>
        <w:t>Вышнепольский</w:t>
      </w:r>
      <w:proofErr w:type="spellEnd"/>
      <w:r w:rsidRPr="0020433D">
        <w:rPr>
          <w:rFonts w:ascii="Arial" w:hAnsi="Arial" w:cs="Arial"/>
          <w:iCs/>
          <w:sz w:val="22"/>
          <w:szCs w:val="22"/>
          <w:bdr w:val="single" w:sz="2" w:space="0" w:color="E5E7EB" w:frame="1"/>
          <w:shd w:val="clear" w:color="auto" w:fill="FFFFFF"/>
        </w:rPr>
        <w:t>, И. С.</w:t>
      </w:r>
      <w:r w:rsidRPr="0020433D">
        <w:rPr>
          <w:rFonts w:ascii="Arial" w:hAnsi="Arial" w:cs="Arial"/>
          <w:i/>
          <w:iCs/>
          <w:sz w:val="22"/>
          <w:szCs w:val="22"/>
          <w:bdr w:val="single" w:sz="2" w:space="0" w:color="E5E7EB" w:frame="1"/>
          <w:shd w:val="clear" w:color="auto" w:fill="FFFFFF"/>
        </w:rPr>
        <w:t> </w:t>
      </w:r>
      <w:r w:rsidRPr="0020433D">
        <w:rPr>
          <w:rFonts w:ascii="Arial" w:hAnsi="Arial" w:cs="Arial"/>
          <w:sz w:val="22"/>
          <w:szCs w:val="22"/>
          <w:shd w:val="clear" w:color="auto" w:fill="FFFFFF"/>
        </w:rPr>
        <w:t> Техническое черчение: учебник для среднего профессионального образования / И. С. </w:t>
      </w:r>
      <w:proofErr w:type="spellStart"/>
      <w:r w:rsidRPr="0020433D">
        <w:rPr>
          <w:rFonts w:ascii="Arial" w:hAnsi="Arial" w:cs="Arial"/>
          <w:sz w:val="22"/>
          <w:szCs w:val="22"/>
          <w:shd w:val="clear" w:color="auto" w:fill="FFFFFF"/>
        </w:rPr>
        <w:t>Вышнепольский</w:t>
      </w:r>
      <w:proofErr w:type="spellEnd"/>
      <w:r w:rsidRPr="0020433D">
        <w:rPr>
          <w:rFonts w:ascii="Arial" w:hAnsi="Arial" w:cs="Arial"/>
          <w:sz w:val="22"/>
          <w:szCs w:val="22"/>
          <w:shd w:val="clear" w:color="auto" w:fill="FFFFFF"/>
        </w:rPr>
        <w:t xml:space="preserve">. - 11-е изд., </w:t>
      </w:r>
      <w:proofErr w:type="spellStart"/>
      <w:r w:rsidRPr="0020433D">
        <w:rPr>
          <w:rFonts w:ascii="Arial" w:hAnsi="Arial" w:cs="Arial"/>
          <w:sz w:val="22"/>
          <w:szCs w:val="22"/>
          <w:shd w:val="clear" w:color="auto" w:fill="FFFFFF"/>
        </w:rPr>
        <w:t>перераб</w:t>
      </w:r>
      <w:proofErr w:type="spellEnd"/>
      <w:proofErr w:type="gramStart"/>
      <w:r w:rsidRPr="0020433D">
        <w:rPr>
          <w:rFonts w:ascii="Arial" w:hAnsi="Arial" w:cs="Arial"/>
          <w:sz w:val="22"/>
          <w:szCs w:val="22"/>
          <w:shd w:val="clear" w:color="auto" w:fill="FFFFFF"/>
        </w:rPr>
        <w:t>.</w:t>
      </w:r>
      <w:proofErr w:type="gramEnd"/>
      <w:r w:rsidRPr="0020433D">
        <w:rPr>
          <w:rFonts w:ascii="Arial" w:hAnsi="Arial" w:cs="Arial"/>
          <w:sz w:val="22"/>
          <w:szCs w:val="22"/>
          <w:shd w:val="clear" w:color="auto" w:fill="FFFFFF"/>
        </w:rPr>
        <w:t xml:space="preserve"> и доп. - Москва: Издательство </w:t>
      </w:r>
      <w:proofErr w:type="spellStart"/>
      <w:r w:rsidRPr="0020433D">
        <w:rPr>
          <w:rFonts w:ascii="Arial" w:hAnsi="Arial" w:cs="Arial"/>
          <w:sz w:val="22"/>
          <w:szCs w:val="22"/>
          <w:shd w:val="clear" w:color="auto" w:fill="FFFFFF"/>
        </w:rPr>
        <w:t>Юрайт</w:t>
      </w:r>
      <w:proofErr w:type="spellEnd"/>
      <w:r w:rsidRPr="0020433D">
        <w:rPr>
          <w:rFonts w:ascii="Arial" w:hAnsi="Arial" w:cs="Arial"/>
          <w:sz w:val="22"/>
          <w:szCs w:val="22"/>
          <w:shd w:val="clear" w:color="auto" w:fill="FFFFFF"/>
        </w:rPr>
        <w:t>, 2025. - 272 с. - (Профессиональное образование).  — Текст: электронный - URL: </w:t>
      </w:r>
      <w:hyperlink r:id="rId11" w:history="1">
        <w:r w:rsidRPr="0020433D">
          <w:rPr>
            <w:rStyle w:val="ae"/>
            <w:rFonts w:ascii="Arial" w:hAnsi="Arial" w:cs="Arial"/>
            <w:color w:val="auto"/>
            <w:sz w:val="22"/>
            <w:szCs w:val="22"/>
          </w:rPr>
          <w:t>www.biblio-online.ru</w:t>
        </w:r>
      </w:hyperlink>
    </w:p>
    <w:p w:rsidR="0006048C" w:rsidRPr="0020433D" w:rsidRDefault="0020433D" w:rsidP="0020433D">
      <w:pPr>
        <w:pStyle w:val="a8"/>
        <w:numPr>
          <w:ilvl w:val="0"/>
          <w:numId w:val="9"/>
        </w:numPr>
        <w:spacing w:after="0"/>
        <w:ind w:right="-23"/>
        <w:rPr>
          <w:rFonts w:ascii="Arial" w:hAnsi="Arial" w:cs="Arial"/>
          <w:sz w:val="22"/>
          <w:szCs w:val="22"/>
        </w:rPr>
      </w:pPr>
      <w:r w:rsidRPr="0020433D">
        <w:rPr>
          <w:rFonts w:ascii="Arial" w:hAnsi="Arial" w:cs="Arial"/>
          <w:iCs/>
          <w:sz w:val="22"/>
          <w:szCs w:val="22"/>
          <w:bdr w:val="single" w:sz="2" w:space="0" w:color="E5E7EB" w:frame="1"/>
          <w:shd w:val="clear" w:color="auto" w:fill="FFFFFF"/>
        </w:rPr>
        <w:t>Барышников, А. П.</w:t>
      </w:r>
      <w:r w:rsidRPr="0020433D">
        <w:rPr>
          <w:rFonts w:ascii="Arial" w:hAnsi="Arial" w:cs="Arial"/>
          <w:i/>
          <w:iCs/>
          <w:sz w:val="22"/>
          <w:szCs w:val="22"/>
          <w:bdr w:val="single" w:sz="2" w:space="0" w:color="E5E7EB" w:frame="1"/>
          <w:shd w:val="clear" w:color="auto" w:fill="FFFFFF"/>
        </w:rPr>
        <w:t> </w:t>
      </w:r>
      <w:r w:rsidRPr="0020433D">
        <w:rPr>
          <w:rFonts w:ascii="Arial" w:hAnsi="Arial" w:cs="Arial"/>
          <w:sz w:val="22"/>
          <w:szCs w:val="22"/>
          <w:shd w:val="clear" w:color="auto" w:fill="FFFFFF"/>
        </w:rPr>
        <w:t xml:space="preserve"> Перспектива: учебник / А. П. Барышников. - Москва: Издательство </w:t>
      </w:r>
      <w:proofErr w:type="spellStart"/>
      <w:r w:rsidRPr="0020433D">
        <w:rPr>
          <w:rFonts w:ascii="Arial" w:hAnsi="Arial" w:cs="Arial"/>
          <w:sz w:val="22"/>
          <w:szCs w:val="22"/>
          <w:shd w:val="clear" w:color="auto" w:fill="FFFFFF"/>
        </w:rPr>
        <w:t>Юрайт</w:t>
      </w:r>
      <w:proofErr w:type="spellEnd"/>
      <w:r w:rsidRPr="0020433D">
        <w:rPr>
          <w:rFonts w:ascii="Arial" w:hAnsi="Arial" w:cs="Arial"/>
          <w:sz w:val="22"/>
          <w:szCs w:val="22"/>
          <w:shd w:val="clear" w:color="auto" w:fill="FFFFFF"/>
        </w:rPr>
        <w:t>, 2025. - 178 с. - (Антология мысли). - Текст: электронный — URL: </w:t>
      </w:r>
      <w:hyperlink r:id="rId12" w:history="1">
        <w:r w:rsidRPr="0020433D">
          <w:rPr>
            <w:rStyle w:val="ae"/>
            <w:rFonts w:ascii="Arial" w:hAnsi="Arial" w:cs="Arial"/>
            <w:color w:val="auto"/>
            <w:sz w:val="22"/>
            <w:szCs w:val="22"/>
          </w:rPr>
          <w:t>www.biblio-online.ru</w:t>
        </w:r>
      </w:hyperlink>
    </w:p>
    <w:p w:rsidR="0020433D" w:rsidRPr="00373693" w:rsidRDefault="0020433D" w:rsidP="0006048C">
      <w:pPr>
        <w:spacing w:after="0" w:line="240" w:lineRule="auto"/>
        <w:ind w:right="-20" w:firstLine="660"/>
        <w:rPr>
          <w:rFonts w:ascii="Arial" w:hAnsi="Arial" w:cs="Arial"/>
          <w:b/>
          <w:bCs/>
          <w:w w:val="93"/>
        </w:rPr>
      </w:pPr>
    </w:p>
    <w:p w:rsidR="0006048C" w:rsidRPr="00373693" w:rsidRDefault="0006048C" w:rsidP="007614FB">
      <w:pPr>
        <w:spacing w:after="120" w:line="240" w:lineRule="auto"/>
        <w:ind w:firstLine="658"/>
        <w:rPr>
          <w:rFonts w:ascii="Arial" w:hAnsi="Arial" w:cs="Arial"/>
          <w:b/>
          <w:bCs/>
        </w:rPr>
      </w:pPr>
      <w:r w:rsidRPr="00373693">
        <w:rPr>
          <w:rFonts w:ascii="Arial" w:hAnsi="Arial" w:cs="Arial"/>
          <w:b/>
          <w:bCs/>
        </w:rPr>
        <w:t>3.2.</w:t>
      </w:r>
      <w:r w:rsidR="0063208D" w:rsidRPr="00373693">
        <w:rPr>
          <w:rFonts w:ascii="Arial" w:hAnsi="Arial" w:cs="Arial"/>
          <w:b/>
          <w:bCs/>
        </w:rPr>
        <w:t>2</w:t>
      </w:r>
      <w:r w:rsidRPr="00373693">
        <w:rPr>
          <w:rFonts w:ascii="Arial" w:hAnsi="Arial" w:cs="Arial"/>
          <w:b/>
          <w:bCs/>
        </w:rPr>
        <w:t>. Дополнительные</w:t>
      </w:r>
      <w:r w:rsidRPr="00373693">
        <w:rPr>
          <w:rFonts w:ascii="Arial" w:hAnsi="Arial" w:cs="Arial"/>
          <w:b/>
          <w:bCs/>
          <w:w w:val="93"/>
        </w:rPr>
        <w:t xml:space="preserve"> </w:t>
      </w:r>
      <w:r w:rsidRPr="00373693">
        <w:rPr>
          <w:rFonts w:ascii="Arial" w:hAnsi="Arial" w:cs="Arial"/>
          <w:b/>
          <w:bCs/>
        </w:rPr>
        <w:t>источники:</w:t>
      </w:r>
    </w:p>
    <w:p w:rsidR="00B30397" w:rsidRPr="00373693" w:rsidRDefault="0006048C" w:rsidP="006C3994">
      <w:pPr>
        <w:tabs>
          <w:tab w:val="left" w:pos="993"/>
        </w:tabs>
        <w:spacing w:after="0" w:line="240" w:lineRule="auto"/>
        <w:ind w:left="697" w:hanging="340"/>
        <w:rPr>
          <w:rFonts w:ascii="Arial" w:hAnsi="Arial" w:cs="Arial"/>
        </w:rPr>
      </w:pPr>
      <w:r w:rsidRPr="00373693">
        <w:rPr>
          <w:rFonts w:ascii="Arial" w:hAnsi="Arial" w:cs="Arial"/>
        </w:rPr>
        <w:t xml:space="preserve">1. </w:t>
      </w:r>
      <w:r w:rsidR="006C3994">
        <w:rPr>
          <w:rFonts w:ascii="Arial" w:hAnsi="Arial" w:cs="Arial"/>
        </w:rPr>
        <w:t xml:space="preserve"> </w:t>
      </w:r>
      <w:proofErr w:type="spellStart"/>
      <w:r w:rsidR="006C3994" w:rsidRPr="003D753B">
        <w:rPr>
          <w:rFonts w:ascii="Arial" w:hAnsi="Arial" w:cs="Arial"/>
          <w:iCs/>
          <w:color w:val="000000"/>
          <w:bdr w:val="single" w:sz="2" w:space="0" w:color="E5E7EB" w:frame="1"/>
          <w:shd w:val="clear" w:color="auto" w:fill="FFFFFF"/>
        </w:rPr>
        <w:t>Чекмарев</w:t>
      </w:r>
      <w:proofErr w:type="spellEnd"/>
      <w:r w:rsidR="006C3994" w:rsidRPr="003D753B">
        <w:rPr>
          <w:rFonts w:ascii="Arial" w:hAnsi="Arial" w:cs="Arial"/>
          <w:iCs/>
          <w:color w:val="000000"/>
          <w:bdr w:val="single" w:sz="2" w:space="0" w:color="E5E7EB" w:frame="1"/>
          <w:shd w:val="clear" w:color="auto" w:fill="FFFFFF"/>
        </w:rPr>
        <w:t>, А. А.</w:t>
      </w:r>
      <w:r w:rsidR="006C3994">
        <w:rPr>
          <w:rFonts w:ascii="Arial" w:hAnsi="Arial" w:cs="Arial"/>
          <w:i/>
          <w:iCs/>
          <w:color w:val="000000"/>
          <w:bdr w:val="single" w:sz="2" w:space="0" w:color="E5E7EB" w:frame="1"/>
          <w:shd w:val="clear" w:color="auto" w:fill="FFFFFF"/>
        </w:rPr>
        <w:t> </w:t>
      </w:r>
      <w:r w:rsidR="006C3994">
        <w:rPr>
          <w:rFonts w:ascii="Arial" w:hAnsi="Arial" w:cs="Arial"/>
          <w:color w:val="000000"/>
          <w:shd w:val="clear" w:color="auto" w:fill="FFFFFF"/>
        </w:rPr>
        <w:t> Начертательная геометрия и черчение: учебник для среднего профессионального образования / А. А. </w:t>
      </w:r>
      <w:proofErr w:type="spellStart"/>
      <w:r w:rsidR="006C3994">
        <w:rPr>
          <w:rFonts w:ascii="Arial" w:hAnsi="Arial" w:cs="Arial"/>
          <w:color w:val="000000"/>
          <w:shd w:val="clear" w:color="auto" w:fill="FFFFFF"/>
        </w:rPr>
        <w:t>Чекмарев</w:t>
      </w:r>
      <w:proofErr w:type="spellEnd"/>
      <w:r w:rsidR="006C3994">
        <w:rPr>
          <w:rFonts w:ascii="Arial" w:hAnsi="Arial" w:cs="Arial"/>
          <w:color w:val="000000"/>
          <w:shd w:val="clear" w:color="auto" w:fill="FFFFFF"/>
        </w:rPr>
        <w:t xml:space="preserve">. - 7-е изд., </w:t>
      </w:r>
      <w:proofErr w:type="spellStart"/>
      <w:r w:rsidR="006C3994">
        <w:rPr>
          <w:rFonts w:ascii="Arial" w:hAnsi="Arial" w:cs="Arial"/>
          <w:color w:val="000000"/>
          <w:shd w:val="clear" w:color="auto" w:fill="FFFFFF"/>
        </w:rPr>
        <w:t>испр</w:t>
      </w:r>
      <w:proofErr w:type="spellEnd"/>
      <w:proofErr w:type="gramStart"/>
      <w:r w:rsidR="006C3994">
        <w:rPr>
          <w:rFonts w:ascii="Arial" w:hAnsi="Arial" w:cs="Arial"/>
          <w:color w:val="000000"/>
          <w:shd w:val="clear" w:color="auto" w:fill="FFFFFF"/>
        </w:rPr>
        <w:t>.</w:t>
      </w:r>
      <w:proofErr w:type="gramEnd"/>
      <w:r w:rsidR="006C3994">
        <w:rPr>
          <w:rFonts w:ascii="Arial" w:hAnsi="Arial" w:cs="Arial"/>
          <w:color w:val="000000"/>
          <w:shd w:val="clear" w:color="auto" w:fill="FFFFFF"/>
        </w:rPr>
        <w:t xml:space="preserve"> и доп. - Москва: Издательство </w:t>
      </w:r>
      <w:proofErr w:type="spellStart"/>
      <w:r w:rsidR="006C3994"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 w:rsidR="006C3994">
        <w:rPr>
          <w:rFonts w:ascii="Arial" w:hAnsi="Arial" w:cs="Arial"/>
          <w:color w:val="000000"/>
          <w:shd w:val="clear" w:color="auto" w:fill="FFFFFF"/>
        </w:rPr>
        <w:t>, 2025. - 423 с. - (Профессиональное образование). - Текст: электронный. — URL: </w:t>
      </w:r>
      <w:r w:rsidR="006C3994" w:rsidRPr="002568B0">
        <w:rPr>
          <w:rFonts w:ascii="Arial" w:hAnsi="Arial" w:cs="Arial"/>
        </w:rPr>
        <w:t>www.biblio-online.ru</w:t>
      </w:r>
    </w:p>
    <w:p w:rsidR="001C1664" w:rsidRPr="00373693" w:rsidRDefault="001C1664" w:rsidP="001C1664">
      <w:pPr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</w:p>
    <w:p w:rsidR="001817BF" w:rsidRPr="00373693" w:rsidRDefault="001817BF" w:rsidP="00963EBB">
      <w:pPr>
        <w:spacing w:after="120" w:line="240" w:lineRule="auto"/>
        <w:jc w:val="center"/>
        <w:rPr>
          <w:rFonts w:ascii="Arial" w:hAnsi="Arial" w:cs="Arial"/>
          <w:b/>
        </w:rPr>
      </w:pPr>
      <w:r w:rsidRPr="00373693">
        <w:rPr>
          <w:rFonts w:ascii="Arial" w:hAnsi="Arial" w:cs="Arial"/>
          <w:b/>
        </w:rPr>
        <w:br w:type="page"/>
      </w:r>
    </w:p>
    <w:p w:rsidR="0006048C" w:rsidRPr="00343013" w:rsidRDefault="0006048C" w:rsidP="00963EBB">
      <w:pPr>
        <w:spacing w:after="120" w:line="240" w:lineRule="auto"/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06048C" w:rsidRPr="00343013" w:rsidTr="004F2894">
        <w:trPr>
          <w:tblHeader/>
        </w:trPr>
        <w:tc>
          <w:tcPr>
            <w:tcW w:w="1710" w:type="pct"/>
          </w:tcPr>
          <w:p w:rsidR="0006048C" w:rsidRPr="00343013" w:rsidRDefault="0006048C" w:rsidP="004F289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4F2894" w:rsidRPr="00343013" w:rsidTr="004F2894">
        <w:tc>
          <w:tcPr>
            <w:tcW w:w="1710" w:type="pct"/>
          </w:tcPr>
          <w:p w:rsidR="004F2894" w:rsidRPr="00343013" w:rsidRDefault="004F2894" w:rsidP="004F28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>Знания:</w:t>
            </w:r>
          </w:p>
          <w:p w:rsidR="004F2894" w:rsidRPr="004F2894" w:rsidRDefault="004F2894" w:rsidP="004F2894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>- способы изображения пространственных форм на плоскости;</w:t>
            </w:r>
          </w:p>
          <w:p w:rsidR="004F2894" w:rsidRPr="00343013" w:rsidRDefault="004F2894" w:rsidP="004F2894">
            <w:pPr>
              <w:pStyle w:val="a8"/>
              <w:spacing w:before="0" w:after="0"/>
              <w:ind w:left="284" w:hanging="142"/>
              <w:contextualSpacing/>
              <w:rPr>
                <w:rFonts w:ascii="Arial" w:hAnsi="Arial" w:cs="Arial"/>
                <w:color w:val="FF0000"/>
                <w:sz w:val="20"/>
              </w:rPr>
            </w:pPr>
            <w:r w:rsidRPr="004F2894">
              <w:rPr>
                <w:rFonts w:ascii="Arial" w:hAnsi="Arial" w:cs="Arial"/>
                <w:sz w:val="20"/>
              </w:rPr>
              <w:t>- алгоритм построения чертежей</w:t>
            </w:r>
            <w:r w:rsidRPr="00343013">
              <w:rPr>
                <w:rFonts w:ascii="Arial" w:hAnsi="Arial" w:cs="Arial"/>
                <w:color w:val="FF0000"/>
                <w:sz w:val="20"/>
              </w:rPr>
              <w:t xml:space="preserve"> </w:t>
            </w:r>
          </w:p>
        </w:tc>
        <w:tc>
          <w:tcPr>
            <w:tcW w:w="1607" w:type="pct"/>
          </w:tcPr>
          <w:p w:rsidR="004F2894" w:rsidRPr="004F2894" w:rsidRDefault="004F2894" w:rsidP="004F2894">
            <w:pPr>
              <w:spacing w:before="100"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F2894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Характеристики демонстрируемых знаний, которые могут быть проверены:</w:t>
            </w:r>
          </w:p>
          <w:p w:rsidR="00AA1594" w:rsidRDefault="00AA1594" w:rsidP="00AA1594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F2894" w:rsidRPr="004F2894">
              <w:rPr>
                <w:rFonts w:ascii="Arial" w:hAnsi="Arial" w:cs="Arial"/>
                <w:bCs/>
                <w:sz w:val="20"/>
                <w:szCs w:val="20"/>
              </w:rPr>
              <w:t xml:space="preserve">обучающийся знает способы </w:t>
            </w:r>
            <w:r w:rsidR="004F2894" w:rsidRPr="004F2894">
              <w:rPr>
                <w:rFonts w:ascii="Arial" w:hAnsi="Arial" w:cs="Arial"/>
                <w:sz w:val="20"/>
                <w:szCs w:val="20"/>
              </w:rPr>
              <w:t xml:space="preserve">изображения пространственных форм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F2894" w:rsidRPr="004F2894">
              <w:rPr>
                <w:rFonts w:ascii="Arial" w:hAnsi="Arial" w:cs="Arial"/>
                <w:sz w:val="20"/>
                <w:szCs w:val="20"/>
              </w:rPr>
              <w:t xml:space="preserve">на плоскости; </w:t>
            </w:r>
          </w:p>
          <w:p w:rsidR="004F2894" w:rsidRPr="004F2894" w:rsidRDefault="00AA1594" w:rsidP="00AA1594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F2894" w:rsidRPr="004F2894">
              <w:rPr>
                <w:rFonts w:ascii="Arial" w:hAnsi="Arial" w:cs="Arial"/>
                <w:sz w:val="20"/>
                <w:szCs w:val="20"/>
              </w:rPr>
              <w:t>алгоритм построения чертежей</w:t>
            </w:r>
          </w:p>
        </w:tc>
        <w:tc>
          <w:tcPr>
            <w:tcW w:w="1683" w:type="pct"/>
          </w:tcPr>
          <w:p w:rsidR="004F2894" w:rsidRPr="00343013" w:rsidRDefault="004F2894" w:rsidP="00186543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AA1594" w:rsidRPr="00692E4C" w:rsidRDefault="00AA1594" w:rsidP="00AA1594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Тестирование на знание терминологии по теме</w:t>
            </w:r>
          </w:p>
          <w:p w:rsidR="004F2894" w:rsidRPr="004F2894" w:rsidRDefault="004F2894" w:rsidP="00AA1594">
            <w:pPr>
              <w:tabs>
                <w:tab w:val="left" w:pos="317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>Наблюдение за выполнением практическ</w:t>
            </w:r>
            <w:r>
              <w:rPr>
                <w:rFonts w:ascii="Arial" w:hAnsi="Arial" w:cs="Arial"/>
                <w:sz w:val="20"/>
                <w:szCs w:val="20"/>
              </w:rPr>
              <w:t>их</w:t>
            </w:r>
            <w:r w:rsidRPr="004F2894">
              <w:rPr>
                <w:rFonts w:ascii="Arial" w:hAnsi="Arial" w:cs="Arial"/>
                <w:sz w:val="20"/>
                <w:szCs w:val="20"/>
              </w:rPr>
              <w:t xml:space="preserve"> задани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  <w:r w:rsidRPr="004F2894">
              <w:rPr>
                <w:rFonts w:ascii="Arial" w:hAnsi="Arial" w:cs="Arial"/>
                <w:sz w:val="20"/>
                <w:szCs w:val="20"/>
              </w:rPr>
              <w:t xml:space="preserve"> (деятельностью студента)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F2894" w:rsidRPr="004F2894" w:rsidRDefault="004F2894" w:rsidP="00AA1594">
            <w:pPr>
              <w:tabs>
                <w:tab w:val="left" w:pos="317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 xml:space="preserve">Оценка выполнения практических заданий. </w:t>
            </w:r>
          </w:p>
          <w:p w:rsidR="004F2894" w:rsidRPr="004F2894" w:rsidRDefault="004F2894" w:rsidP="004F28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>Решение ситуационных задач</w:t>
            </w:r>
          </w:p>
          <w:p w:rsidR="004F2894" w:rsidRPr="004F2894" w:rsidRDefault="004F2894" w:rsidP="004F289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2894" w:rsidRPr="004F2894" w:rsidRDefault="004F2894" w:rsidP="004F28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Pr="004F289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4F2894" w:rsidRPr="004F2894" w:rsidRDefault="004F2894" w:rsidP="004F28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>Предусмотренная форма дифференцированного зачета</w:t>
            </w:r>
          </w:p>
          <w:p w:rsidR="004F2894" w:rsidRPr="00343013" w:rsidRDefault="004F2894" w:rsidP="004F28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894" w:rsidRPr="00343013" w:rsidTr="004F2894">
        <w:trPr>
          <w:trHeight w:val="2787"/>
        </w:trPr>
        <w:tc>
          <w:tcPr>
            <w:tcW w:w="1710" w:type="pct"/>
          </w:tcPr>
          <w:p w:rsidR="004F2894" w:rsidRPr="00343013" w:rsidRDefault="004F2894" w:rsidP="004F289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>Умения:</w:t>
            </w:r>
          </w:p>
          <w:p w:rsidR="004F2894" w:rsidRPr="004F2894" w:rsidRDefault="004F2894" w:rsidP="004F2894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>- использовать способы изображения пространственных форм на плоскости;</w:t>
            </w:r>
          </w:p>
          <w:p w:rsidR="004F2894" w:rsidRPr="004F2894" w:rsidRDefault="004F2894" w:rsidP="004F2894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>- определять положение в пространстве геометрических объектов;</w:t>
            </w:r>
          </w:p>
          <w:p w:rsidR="004F2894" w:rsidRDefault="004F2894" w:rsidP="004F2894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 w:rsidRPr="004F2894">
              <w:rPr>
                <w:rFonts w:ascii="Arial" w:hAnsi="Arial" w:cs="Arial"/>
                <w:sz w:val="20"/>
                <w:szCs w:val="20"/>
              </w:rPr>
              <w:t>- применять алгоритм при решении задач</w:t>
            </w:r>
            <w:r w:rsidR="00244D9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44D96" w:rsidRPr="00343013" w:rsidRDefault="00244D96" w:rsidP="00244D96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color w:val="FF0000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44D96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</w:rPr>
              <w:t>выполня</w:t>
            </w:r>
            <w:r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</w:rPr>
              <w:t>ет</w:t>
            </w:r>
            <w:r w:rsidRPr="00244D96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</w:rPr>
              <w:t xml:space="preserve"> технические чертежи</w:t>
            </w:r>
          </w:p>
        </w:tc>
        <w:tc>
          <w:tcPr>
            <w:tcW w:w="1607" w:type="pct"/>
          </w:tcPr>
          <w:p w:rsidR="004F2894" w:rsidRPr="004F2894" w:rsidRDefault="004F2894" w:rsidP="004F2894">
            <w:pPr>
              <w:spacing w:before="100" w:after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F2894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Характеристики демонстрируемых умений:</w:t>
            </w:r>
          </w:p>
          <w:p w:rsidR="004F2894" w:rsidRPr="004F2894" w:rsidRDefault="00ED4BAF" w:rsidP="00ED4BAF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="004F2894" w:rsidRPr="004F2894">
              <w:rPr>
                <w:rFonts w:ascii="Arial" w:hAnsi="Arial" w:cs="Arial"/>
                <w:bCs/>
                <w:sz w:val="20"/>
                <w:szCs w:val="20"/>
              </w:rPr>
              <w:t xml:space="preserve">обучающийся использует </w:t>
            </w:r>
            <w:r w:rsidR="004F2894" w:rsidRPr="004F2894">
              <w:rPr>
                <w:rFonts w:ascii="Arial" w:hAnsi="Arial" w:cs="Arial"/>
                <w:sz w:val="20"/>
                <w:szCs w:val="20"/>
              </w:rPr>
              <w:t>способы изображения пространственных форм на плоскости;</w:t>
            </w:r>
          </w:p>
          <w:p w:rsidR="004F2894" w:rsidRPr="004F2894" w:rsidRDefault="00ED4BAF" w:rsidP="00ED4BAF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F2894" w:rsidRPr="004F2894">
              <w:rPr>
                <w:rFonts w:ascii="Arial" w:hAnsi="Arial" w:cs="Arial"/>
                <w:sz w:val="20"/>
                <w:szCs w:val="20"/>
              </w:rPr>
              <w:t>определяет положение в пространстве геометрических объектов;</w:t>
            </w:r>
          </w:p>
          <w:p w:rsidR="004F2894" w:rsidRPr="004F2894" w:rsidRDefault="00ED4BAF" w:rsidP="00ED4BAF">
            <w:pPr>
              <w:shd w:val="clear" w:color="auto" w:fill="FFFFFF"/>
              <w:spacing w:after="0"/>
              <w:ind w:left="284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F2894" w:rsidRPr="004F2894">
              <w:rPr>
                <w:rFonts w:ascii="Arial" w:hAnsi="Arial" w:cs="Arial"/>
                <w:sz w:val="20"/>
                <w:szCs w:val="20"/>
              </w:rPr>
              <w:t>применяет алгоритм при решении задач</w:t>
            </w:r>
          </w:p>
          <w:p w:rsidR="004F2894" w:rsidRPr="004F2894" w:rsidRDefault="004F2894" w:rsidP="004F2894">
            <w:pPr>
              <w:shd w:val="clear" w:color="auto" w:fill="FFFFFF"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83" w:type="pct"/>
          </w:tcPr>
          <w:p w:rsidR="004F2894" w:rsidRPr="00FF2A80" w:rsidRDefault="004F2894" w:rsidP="004F289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2A80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ED4BAF" w:rsidRPr="00FF2A80" w:rsidRDefault="00ED4BAF" w:rsidP="00ED4BAF">
            <w:pPr>
              <w:spacing w:before="10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FF2A80">
              <w:rPr>
                <w:rFonts w:ascii="Arial" w:hAnsi="Arial" w:cs="Arial"/>
                <w:bCs/>
                <w:sz w:val="20"/>
                <w:szCs w:val="20"/>
              </w:rPr>
              <w:t>Оценка результатов выполнения практической работы</w:t>
            </w:r>
          </w:p>
          <w:p w:rsidR="004F2894" w:rsidRPr="00FF2A80" w:rsidRDefault="00ED4BAF" w:rsidP="00ED4B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2A80">
              <w:rPr>
                <w:rFonts w:ascii="Arial" w:hAnsi="Arial" w:cs="Arial"/>
                <w:bCs/>
                <w:sz w:val="20"/>
                <w:szCs w:val="20"/>
              </w:rPr>
              <w:t>Экспертное наблюдение за ходом выполнения практической работы</w:t>
            </w:r>
            <w:r w:rsidRPr="00FF2A8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ED4BAF" w:rsidRPr="00FF2A80" w:rsidRDefault="00ED4BAF" w:rsidP="00ED4B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2894" w:rsidRPr="00FF2A80" w:rsidRDefault="004F2894" w:rsidP="004F28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2A80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Pr="00FF2A8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4F2894" w:rsidRPr="00343013" w:rsidRDefault="004F2894" w:rsidP="00CE0DB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2A80">
              <w:rPr>
                <w:rFonts w:ascii="Arial" w:hAnsi="Arial" w:cs="Arial"/>
                <w:sz w:val="20"/>
                <w:szCs w:val="20"/>
              </w:rPr>
              <w:t>Предусмотренная форма дифференцированного зачета</w:t>
            </w:r>
            <w:r w:rsidRPr="00CE0DB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</w:tbl>
    <w:p w:rsidR="0018070B" w:rsidRDefault="0018070B" w:rsidP="00AE5D63">
      <w:pPr>
        <w:spacing w:after="0" w:line="240" w:lineRule="auto"/>
        <w:rPr>
          <w:rFonts w:ascii="Arial" w:hAnsi="Arial" w:cs="Arial"/>
          <w:b/>
        </w:rPr>
      </w:pPr>
    </w:p>
    <w:sectPr w:rsidR="0018070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510" w:rsidRDefault="00E07510" w:rsidP="008F3AF3">
      <w:pPr>
        <w:spacing w:after="0" w:line="240" w:lineRule="auto"/>
      </w:pPr>
      <w:r>
        <w:separator/>
      </w:r>
    </w:p>
  </w:endnote>
  <w:endnote w:type="continuationSeparator" w:id="0">
    <w:p w:rsidR="00E07510" w:rsidRDefault="00E07510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Page Numbers (Bottom of Page)"/>
        <w:docPartUnique/>
      </w:docPartObj>
    </w:sdtPr>
    <w:sdtEndPr/>
    <w:sdtContent>
      <w:p w:rsidR="0055310E" w:rsidRDefault="005A0901">
        <w:pPr>
          <w:pStyle w:val="ab"/>
          <w:jc w:val="center"/>
        </w:pPr>
        <w:r w:rsidRPr="0055310E">
          <w:rPr>
            <w:rFonts w:ascii="Arial" w:hAnsi="Arial" w:cs="Arial"/>
          </w:rPr>
          <w:fldChar w:fldCharType="begin"/>
        </w:r>
        <w:r w:rsidR="0055310E"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E933C2">
          <w:rPr>
            <w:rFonts w:ascii="Arial" w:hAnsi="Arial" w:cs="Arial"/>
            <w:noProof/>
          </w:rPr>
          <w:t>6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5310E" w:rsidRPr="0055310E" w:rsidRDefault="005A0901">
        <w:pPr>
          <w:pStyle w:val="ab"/>
          <w:jc w:val="center"/>
          <w:rPr>
            <w:rFonts w:ascii="Arial" w:hAnsi="Arial" w:cs="Arial"/>
          </w:rPr>
        </w:pPr>
        <w:r w:rsidRPr="0055310E">
          <w:rPr>
            <w:rFonts w:ascii="Arial" w:hAnsi="Arial" w:cs="Arial"/>
          </w:rPr>
          <w:fldChar w:fldCharType="begin"/>
        </w:r>
        <w:r w:rsidR="0055310E"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E933C2">
          <w:rPr>
            <w:rFonts w:ascii="Arial" w:hAnsi="Arial" w:cs="Arial"/>
            <w:noProof/>
          </w:rPr>
          <w:t>11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510" w:rsidRDefault="00E07510" w:rsidP="008F3AF3">
      <w:pPr>
        <w:spacing w:after="0" w:line="240" w:lineRule="auto"/>
      </w:pPr>
      <w:r>
        <w:separator/>
      </w:r>
    </w:p>
  </w:footnote>
  <w:footnote w:type="continuationSeparator" w:id="0">
    <w:p w:rsidR="00E07510" w:rsidRDefault="00E07510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8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11899"/>
    <w:rsid w:val="00012792"/>
    <w:rsid w:val="0002468A"/>
    <w:rsid w:val="0006048C"/>
    <w:rsid w:val="000625C0"/>
    <w:rsid w:val="00081164"/>
    <w:rsid w:val="0008596F"/>
    <w:rsid w:val="00085F6D"/>
    <w:rsid w:val="000958CC"/>
    <w:rsid w:val="00095A42"/>
    <w:rsid w:val="000C2BF0"/>
    <w:rsid w:val="000C67D7"/>
    <w:rsid w:val="000D4A91"/>
    <w:rsid w:val="000D6832"/>
    <w:rsid w:val="000E0FAF"/>
    <w:rsid w:val="000E4DB0"/>
    <w:rsid w:val="000F6E89"/>
    <w:rsid w:val="001041E3"/>
    <w:rsid w:val="00105600"/>
    <w:rsid w:val="00106A29"/>
    <w:rsid w:val="00141A2B"/>
    <w:rsid w:val="0014309C"/>
    <w:rsid w:val="00171CCA"/>
    <w:rsid w:val="0018070B"/>
    <w:rsid w:val="001817BF"/>
    <w:rsid w:val="00186543"/>
    <w:rsid w:val="0019056B"/>
    <w:rsid w:val="001A7AAF"/>
    <w:rsid w:val="001C1664"/>
    <w:rsid w:val="001C41E1"/>
    <w:rsid w:val="001C6F3E"/>
    <w:rsid w:val="001D17DC"/>
    <w:rsid w:val="001D35D0"/>
    <w:rsid w:val="001D5049"/>
    <w:rsid w:val="001D56D4"/>
    <w:rsid w:val="00202D4F"/>
    <w:rsid w:val="0020433D"/>
    <w:rsid w:val="00211D94"/>
    <w:rsid w:val="00244D96"/>
    <w:rsid w:val="002542AE"/>
    <w:rsid w:val="002A1BE7"/>
    <w:rsid w:val="002A522D"/>
    <w:rsid w:val="002A7724"/>
    <w:rsid w:val="002D5376"/>
    <w:rsid w:val="00301296"/>
    <w:rsid w:val="0030212C"/>
    <w:rsid w:val="00306873"/>
    <w:rsid w:val="00313D75"/>
    <w:rsid w:val="003227D2"/>
    <w:rsid w:val="00327EC4"/>
    <w:rsid w:val="0033087D"/>
    <w:rsid w:val="0033357B"/>
    <w:rsid w:val="003338BF"/>
    <w:rsid w:val="00337C71"/>
    <w:rsid w:val="00343013"/>
    <w:rsid w:val="003478AC"/>
    <w:rsid w:val="00347C15"/>
    <w:rsid w:val="00373693"/>
    <w:rsid w:val="00374135"/>
    <w:rsid w:val="00396F8F"/>
    <w:rsid w:val="003A4476"/>
    <w:rsid w:val="003B4CB8"/>
    <w:rsid w:val="003B58ED"/>
    <w:rsid w:val="003B70E5"/>
    <w:rsid w:val="003C3C07"/>
    <w:rsid w:val="003C3E15"/>
    <w:rsid w:val="003C4E14"/>
    <w:rsid w:val="003D6188"/>
    <w:rsid w:val="003E366B"/>
    <w:rsid w:val="003E56CB"/>
    <w:rsid w:val="0041250B"/>
    <w:rsid w:val="00420DFA"/>
    <w:rsid w:val="00424355"/>
    <w:rsid w:val="00431F9F"/>
    <w:rsid w:val="00437BB9"/>
    <w:rsid w:val="00441B42"/>
    <w:rsid w:val="00445DC8"/>
    <w:rsid w:val="00457409"/>
    <w:rsid w:val="004651FE"/>
    <w:rsid w:val="004734C7"/>
    <w:rsid w:val="00476466"/>
    <w:rsid w:val="00482B5B"/>
    <w:rsid w:val="004A2426"/>
    <w:rsid w:val="004B4025"/>
    <w:rsid w:val="004C0306"/>
    <w:rsid w:val="004D15D5"/>
    <w:rsid w:val="004E2984"/>
    <w:rsid w:val="004F2894"/>
    <w:rsid w:val="00500A99"/>
    <w:rsid w:val="00505DA5"/>
    <w:rsid w:val="005500A4"/>
    <w:rsid w:val="0055310E"/>
    <w:rsid w:val="00556A35"/>
    <w:rsid w:val="00565D04"/>
    <w:rsid w:val="00577F52"/>
    <w:rsid w:val="005962F8"/>
    <w:rsid w:val="005A0901"/>
    <w:rsid w:val="005A4655"/>
    <w:rsid w:val="005B6AFA"/>
    <w:rsid w:val="005D0440"/>
    <w:rsid w:val="005D0656"/>
    <w:rsid w:val="005D1C8B"/>
    <w:rsid w:val="00600D72"/>
    <w:rsid w:val="0060458B"/>
    <w:rsid w:val="00613836"/>
    <w:rsid w:val="00620F49"/>
    <w:rsid w:val="0063208D"/>
    <w:rsid w:val="0064733F"/>
    <w:rsid w:val="00665745"/>
    <w:rsid w:val="00695330"/>
    <w:rsid w:val="006B6A63"/>
    <w:rsid w:val="006C3994"/>
    <w:rsid w:val="006C49EE"/>
    <w:rsid w:val="006E2DDC"/>
    <w:rsid w:val="006E6B15"/>
    <w:rsid w:val="007003B7"/>
    <w:rsid w:val="007079A9"/>
    <w:rsid w:val="00721F04"/>
    <w:rsid w:val="007307AE"/>
    <w:rsid w:val="007614FB"/>
    <w:rsid w:val="00776089"/>
    <w:rsid w:val="007967AF"/>
    <w:rsid w:val="007B17EE"/>
    <w:rsid w:val="00821916"/>
    <w:rsid w:val="00821EC3"/>
    <w:rsid w:val="00856799"/>
    <w:rsid w:val="008646A3"/>
    <w:rsid w:val="008777AA"/>
    <w:rsid w:val="0088158F"/>
    <w:rsid w:val="00885CF2"/>
    <w:rsid w:val="0088767D"/>
    <w:rsid w:val="00892AA7"/>
    <w:rsid w:val="008C644F"/>
    <w:rsid w:val="008C7ED5"/>
    <w:rsid w:val="008D1DB3"/>
    <w:rsid w:val="008D398D"/>
    <w:rsid w:val="008D40D0"/>
    <w:rsid w:val="008F3AF3"/>
    <w:rsid w:val="00921FA4"/>
    <w:rsid w:val="00923399"/>
    <w:rsid w:val="00937886"/>
    <w:rsid w:val="0094104B"/>
    <w:rsid w:val="0094126F"/>
    <w:rsid w:val="00951C46"/>
    <w:rsid w:val="00956464"/>
    <w:rsid w:val="00963EBB"/>
    <w:rsid w:val="00992C2E"/>
    <w:rsid w:val="00993AD6"/>
    <w:rsid w:val="00995864"/>
    <w:rsid w:val="009A1465"/>
    <w:rsid w:val="009B2062"/>
    <w:rsid w:val="009B647D"/>
    <w:rsid w:val="009C434D"/>
    <w:rsid w:val="009D6BC5"/>
    <w:rsid w:val="009E4E84"/>
    <w:rsid w:val="00A13F65"/>
    <w:rsid w:val="00A262DA"/>
    <w:rsid w:val="00A338F1"/>
    <w:rsid w:val="00A370E7"/>
    <w:rsid w:val="00A648D0"/>
    <w:rsid w:val="00A65A4C"/>
    <w:rsid w:val="00A920F3"/>
    <w:rsid w:val="00AA1594"/>
    <w:rsid w:val="00AA18A9"/>
    <w:rsid w:val="00AB7B44"/>
    <w:rsid w:val="00AC446B"/>
    <w:rsid w:val="00AC51A8"/>
    <w:rsid w:val="00AE4D62"/>
    <w:rsid w:val="00AE5D63"/>
    <w:rsid w:val="00AE7BEF"/>
    <w:rsid w:val="00B161E7"/>
    <w:rsid w:val="00B30397"/>
    <w:rsid w:val="00B309A3"/>
    <w:rsid w:val="00B30DAA"/>
    <w:rsid w:val="00B503DB"/>
    <w:rsid w:val="00B56AA3"/>
    <w:rsid w:val="00B61AF3"/>
    <w:rsid w:val="00B66AFD"/>
    <w:rsid w:val="00B712EC"/>
    <w:rsid w:val="00B80712"/>
    <w:rsid w:val="00B85B7B"/>
    <w:rsid w:val="00BA2CDE"/>
    <w:rsid w:val="00BB1F25"/>
    <w:rsid w:val="00BB7124"/>
    <w:rsid w:val="00BC27A8"/>
    <w:rsid w:val="00BC5742"/>
    <w:rsid w:val="00BD127A"/>
    <w:rsid w:val="00BD2958"/>
    <w:rsid w:val="00BE3141"/>
    <w:rsid w:val="00BF0602"/>
    <w:rsid w:val="00BF3484"/>
    <w:rsid w:val="00BF402F"/>
    <w:rsid w:val="00C05BA3"/>
    <w:rsid w:val="00C57525"/>
    <w:rsid w:val="00C622EC"/>
    <w:rsid w:val="00C84C9F"/>
    <w:rsid w:val="00C86B8E"/>
    <w:rsid w:val="00C87598"/>
    <w:rsid w:val="00C960B1"/>
    <w:rsid w:val="00C96D0A"/>
    <w:rsid w:val="00CC3A7A"/>
    <w:rsid w:val="00CD6771"/>
    <w:rsid w:val="00CE0DBF"/>
    <w:rsid w:val="00CE39D4"/>
    <w:rsid w:val="00CE4A78"/>
    <w:rsid w:val="00D30D8F"/>
    <w:rsid w:val="00D31CCC"/>
    <w:rsid w:val="00D35A1D"/>
    <w:rsid w:val="00D433CF"/>
    <w:rsid w:val="00D5279A"/>
    <w:rsid w:val="00D61478"/>
    <w:rsid w:val="00D84BBF"/>
    <w:rsid w:val="00D87871"/>
    <w:rsid w:val="00D95C5B"/>
    <w:rsid w:val="00DD2437"/>
    <w:rsid w:val="00DE500F"/>
    <w:rsid w:val="00E07510"/>
    <w:rsid w:val="00E13FB5"/>
    <w:rsid w:val="00E3729A"/>
    <w:rsid w:val="00E53B4E"/>
    <w:rsid w:val="00E65762"/>
    <w:rsid w:val="00E70EF7"/>
    <w:rsid w:val="00E85015"/>
    <w:rsid w:val="00E905E7"/>
    <w:rsid w:val="00E933C2"/>
    <w:rsid w:val="00EB1C05"/>
    <w:rsid w:val="00EC4118"/>
    <w:rsid w:val="00ED4BAF"/>
    <w:rsid w:val="00EF2D25"/>
    <w:rsid w:val="00F02AE7"/>
    <w:rsid w:val="00F0375F"/>
    <w:rsid w:val="00F16E96"/>
    <w:rsid w:val="00F35B04"/>
    <w:rsid w:val="00F53A22"/>
    <w:rsid w:val="00F83305"/>
    <w:rsid w:val="00FB1276"/>
    <w:rsid w:val="00FB6A6E"/>
    <w:rsid w:val="00FE089D"/>
    <w:rsid w:val="00FF2A80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52061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00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30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63208D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DD24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8">
    <w:name w:val="Emphasis"/>
    <w:uiPriority w:val="20"/>
    <w:qFormat/>
    <w:rsid w:val="001A7AAF"/>
    <w:rPr>
      <w:rFonts w:cs="Times New Roman"/>
      <w:i/>
    </w:rPr>
  </w:style>
  <w:style w:type="character" w:customStyle="1" w:styleId="30">
    <w:name w:val="Заголовок 3 Знак"/>
    <w:basedOn w:val="a0"/>
    <w:link w:val="3"/>
    <w:uiPriority w:val="9"/>
    <w:rsid w:val="006320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63208D"/>
    <w:rPr>
      <w:i/>
      <w:iCs/>
    </w:rPr>
  </w:style>
  <w:style w:type="character" w:customStyle="1" w:styleId="af9">
    <w:name w:val="Основной текст_"/>
    <w:basedOn w:val="a0"/>
    <w:link w:val="21"/>
    <w:rsid w:val="004F289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f9"/>
    <w:rsid w:val="004F2894"/>
    <w:pPr>
      <w:widowControl w:val="0"/>
      <w:shd w:val="clear" w:color="auto" w:fill="FFFFFF"/>
      <w:spacing w:after="360" w:line="0" w:lineRule="atLeast"/>
      <w:ind w:hanging="340"/>
      <w:jc w:val="right"/>
    </w:pPr>
    <w:rPr>
      <w:rFonts w:ascii="Times New Roman" w:hAnsi="Times New Roman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430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500A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a">
    <w:name w:val="Normal (Web)"/>
    <w:basedOn w:val="a"/>
    <w:uiPriority w:val="99"/>
    <w:unhideWhenUsed/>
    <w:rsid w:val="00F53A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992C2E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9564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2E76C-3614-45DB-BFC4-A7C2F04B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Metodist</cp:lastModifiedBy>
  <cp:revision>13</cp:revision>
  <cp:lastPrinted>2023-09-11T19:57:00Z</cp:lastPrinted>
  <dcterms:created xsi:type="dcterms:W3CDTF">2025-12-26T06:07:00Z</dcterms:created>
  <dcterms:modified xsi:type="dcterms:W3CDTF">2026-01-26T07:07:00Z</dcterms:modified>
</cp:coreProperties>
</file>